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16A" w:rsidRPr="0031178B" w:rsidRDefault="006C016A" w:rsidP="00FD4CCB">
      <w:pPr>
        <w:pStyle w:val="berschrift1"/>
        <w:rPr>
          <w:noProof/>
          <w:lang w:val="de-DE"/>
        </w:rPr>
      </w:pPr>
      <w:r w:rsidRPr="0031178B">
        <w:rPr>
          <w:noProof/>
          <w:lang w:val="de-DE"/>
        </w:rPr>
        <w:t>Carolin Thönnissen</w:t>
      </w:r>
    </w:p>
    <w:p w:rsidR="00CC6282" w:rsidRPr="0031178B" w:rsidRDefault="00CC6282" w:rsidP="001B474A">
      <w:pPr>
        <w:pStyle w:val="berschrift1"/>
        <w:rPr>
          <w:noProof/>
          <w:lang w:val="de-DE"/>
        </w:rPr>
      </w:pPr>
      <w:r w:rsidRPr="006C016A">
        <w:rPr>
          <w:noProof/>
          <w:lang w:val="de-DE"/>
        </w:rPr>
        <w:t>Publikation</w:t>
      </w:r>
      <w:r w:rsidR="001B474A" w:rsidRPr="0031178B">
        <w:rPr>
          <w:noProof/>
          <w:lang w:val="de-DE"/>
        </w:rPr>
        <w:t>en und Tagungsbeträge</w:t>
      </w:r>
    </w:p>
    <w:p w:rsidR="001B474A" w:rsidRPr="0031178B" w:rsidRDefault="001B474A" w:rsidP="001B474A">
      <w:pPr>
        <w:pStyle w:val="berschrift2"/>
        <w:jc w:val="both"/>
        <w:rPr>
          <w:lang w:val="de-DE"/>
        </w:rPr>
      </w:pPr>
      <w:r w:rsidRPr="0031178B">
        <w:rPr>
          <w:lang w:val="de-DE"/>
        </w:rPr>
        <w:t>Publikationen</w:t>
      </w:r>
    </w:p>
    <w:p w:rsidR="00E97429" w:rsidRPr="00E97429" w:rsidRDefault="00E97429" w:rsidP="00E97429">
      <w:pPr>
        <w:ind w:left="142" w:hanging="142"/>
        <w:jc w:val="both"/>
        <w:rPr>
          <w:noProof/>
        </w:rPr>
      </w:pPr>
      <w:r>
        <w:rPr>
          <w:noProof/>
          <w:lang w:val="de-DE"/>
        </w:rPr>
        <w:t xml:space="preserve">Thönnissen, C. &amp; Schmiedeberg, C. (in prep.). </w:t>
      </w:r>
      <w:r w:rsidRPr="00E97429">
        <w:rPr>
          <w:i/>
          <w:noProof/>
        </w:rPr>
        <w:t>Perceived strain and upsides caused by zhe COVID-19 pandemic: Do personality traits play a role?</w:t>
      </w:r>
      <w:r w:rsidRPr="00E97429">
        <w:rPr>
          <w:noProof/>
        </w:rPr>
        <w:t xml:space="preserve"> </w:t>
      </w:r>
    </w:p>
    <w:p w:rsidR="00E97429" w:rsidRPr="00E97429" w:rsidRDefault="007A1688" w:rsidP="00E97429">
      <w:pPr>
        <w:ind w:left="142" w:hanging="142"/>
        <w:jc w:val="both"/>
        <w:rPr>
          <w:noProof/>
        </w:rPr>
      </w:pPr>
      <w:r w:rsidRPr="007A1688">
        <w:rPr>
          <w:noProof/>
          <w:lang w:val="de-DE"/>
        </w:rPr>
        <w:t>Thönnisse</w:t>
      </w:r>
      <w:bookmarkStart w:id="0" w:name="_GoBack"/>
      <w:bookmarkEnd w:id="0"/>
      <w:r w:rsidRPr="007A1688">
        <w:rPr>
          <w:noProof/>
          <w:lang w:val="de-DE"/>
        </w:rPr>
        <w:t>n, C.</w:t>
      </w:r>
      <w:r w:rsidR="004D3882">
        <w:rPr>
          <w:noProof/>
          <w:lang w:val="de-DE"/>
        </w:rPr>
        <w:t>,</w:t>
      </w:r>
      <w:r w:rsidR="004D3882" w:rsidRPr="004D3882">
        <w:rPr>
          <w:noProof/>
          <w:lang w:val="de-DE"/>
        </w:rPr>
        <w:t xml:space="preserve"> </w:t>
      </w:r>
      <w:r w:rsidR="004D3882">
        <w:rPr>
          <w:noProof/>
          <w:lang w:val="de-DE"/>
        </w:rPr>
        <w:t>Wilhelm, B.</w:t>
      </w:r>
      <w:r w:rsidR="00023676">
        <w:rPr>
          <w:noProof/>
          <w:lang w:val="de-DE"/>
        </w:rPr>
        <w:t xml:space="preserve"> &amp; Walper, S. (under Review</w:t>
      </w:r>
      <w:r w:rsidRPr="007A1688">
        <w:rPr>
          <w:noProof/>
          <w:lang w:val="de-DE"/>
        </w:rPr>
        <w:t>)</w:t>
      </w:r>
      <w:r>
        <w:rPr>
          <w:noProof/>
          <w:lang w:val="de-DE"/>
        </w:rPr>
        <w:t xml:space="preserve">. </w:t>
      </w:r>
      <w:r w:rsidR="004D3882" w:rsidRPr="004D3882">
        <w:rPr>
          <w:i/>
          <w:noProof/>
          <w:lang w:val="de-DE"/>
        </w:rPr>
        <w:t>Veränderungen von Selbstwert und Depressivität Jugendlicher im Kontext familialer Rahmenbedingungen und der Individuation in Beziehung zu Mutter und Vater</w:t>
      </w:r>
      <w:r w:rsidR="004D3882">
        <w:rPr>
          <w:i/>
          <w:noProof/>
          <w:lang w:val="de-DE"/>
        </w:rPr>
        <w:t>.</w:t>
      </w:r>
      <w:r>
        <w:rPr>
          <w:noProof/>
          <w:lang w:val="de-DE"/>
        </w:rPr>
        <w:t xml:space="preserve"> Psychologie in Unterricht und Erziehung.</w:t>
      </w:r>
    </w:p>
    <w:p w:rsidR="00C31CD4" w:rsidRPr="00E97429" w:rsidRDefault="00E97429" w:rsidP="00E97429">
      <w:pPr>
        <w:ind w:left="142" w:hanging="142"/>
        <w:jc w:val="both"/>
        <w:rPr>
          <w:noProof/>
          <w:lang w:val="de-DE"/>
        </w:rPr>
      </w:pPr>
      <w:r w:rsidRPr="00E97429">
        <w:rPr>
          <w:noProof/>
        </w:rPr>
        <w:t xml:space="preserve">Walper, S., Amberg, S., Thönnissen, C. &amp; Christ, S. (2020). </w:t>
      </w:r>
      <w:r w:rsidRPr="003D69F3">
        <w:rPr>
          <w:i/>
          <w:noProof/>
        </w:rPr>
        <w:t>The Role of Gatekeeping in Non-Resident Fathers’ Contact with their Children: Mothers’ and Fathers’ Views.</w:t>
      </w:r>
      <w:r w:rsidRPr="003D69F3">
        <w:rPr>
          <w:noProof/>
        </w:rPr>
        <w:t xml:space="preserve"> </w:t>
      </w:r>
      <w:r>
        <w:rPr>
          <w:noProof/>
        </w:rPr>
        <w:t xml:space="preserve"> </w:t>
      </w:r>
      <w:r w:rsidRPr="003D69F3">
        <w:rPr>
          <w:noProof/>
        </w:rPr>
        <w:t>I</w:t>
      </w:r>
      <w:r>
        <w:rPr>
          <w:noProof/>
        </w:rPr>
        <w:t xml:space="preserve">n </w:t>
      </w:r>
      <w:r w:rsidRPr="003D69F3">
        <w:rPr>
          <w:noProof/>
        </w:rPr>
        <w:t xml:space="preserve">Kreyenfeld, M &amp; Trappe H. (Hrsg). (2020). Parental Life Courses after Separation and Divorce in Europe. </w:t>
      </w:r>
      <w:r w:rsidRPr="00E97429">
        <w:rPr>
          <w:noProof/>
          <w:lang w:val="de-DE"/>
        </w:rPr>
        <w:t>Springer Verlag.</w:t>
      </w:r>
      <w:r>
        <w:rPr>
          <w:noProof/>
          <w:lang w:val="de-DE"/>
        </w:rPr>
        <w:t xml:space="preserve"> </w:t>
      </w:r>
      <w:r w:rsidRPr="00E97429">
        <w:rPr>
          <w:noProof/>
        </w:rPr>
        <w:t>DOI: 10.1007/978-3-030-44575-1_</w:t>
      </w:r>
    </w:p>
    <w:p w:rsidR="008B2381" w:rsidRDefault="00C31CD4" w:rsidP="00E97429">
      <w:pPr>
        <w:ind w:left="142" w:hanging="142"/>
        <w:jc w:val="both"/>
        <w:rPr>
          <w:noProof/>
          <w:lang w:val="de-DE"/>
        </w:rPr>
      </w:pPr>
      <w:r w:rsidRPr="00E97429">
        <w:rPr>
          <w:noProof/>
          <w:lang w:val="de-DE"/>
        </w:rPr>
        <w:t>Walper, Sabine, W</w:t>
      </w:r>
      <w:r w:rsidRPr="007A22B5">
        <w:rPr>
          <w:noProof/>
          <w:lang w:val="de-DE"/>
        </w:rPr>
        <w:t>ilhelm</w:t>
      </w:r>
      <w:r w:rsidR="004754CA">
        <w:rPr>
          <w:noProof/>
          <w:lang w:val="de-DE"/>
        </w:rPr>
        <w:t>, Barbara &amp; Thönnissen, Carolin</w:t>
      </w:r>
      <w:r w:rsidRPr="007A22B5">
        <w:rPr>
          <w:noProof/>
          <w:lang w:val="de-DE"/>
        </w:rPr>
        <w:t xml:space="preserve"> </w:t>
      </w:r>
      <w:r w:rsidR="004754CA">
        <w:rPr>
          <w:noProof/>
          <w:lang w:val="de-DE"/>
        </w:rPr>
        <w:t>(</w:t>
      </w:r>
      <w:r w:rsidRPr="007A22B5">
        <w:rPr>
          <w:noProof/>
          <w:lang w:val="de-DE"/>
        </w:rPr>
        <w:t xml:space="preserve">2019). </w:t>
      </w:r>
      <w:r w:rsidRPr="003D69F3">
        <w:rPr>
          <w:i/>
          <w:noProof/>
          <w:lang w:val="de-DE"/>
        </w:rPr>
        <w:t>Das Beziehungs- und Familienpanel pairfam</w:t>
      </w:r>
      <w:r w:rsidRPr="007A22B5">
        <w:rPr>
          <w:noProof/>
          <w:lang w:val="de-DE"/>
        </w:rPr>
        <w:t xml:space="preserve">. In Begemann, Maik-Carsten / Birkelbach, Klaus (Hrsg.). Forschungsdaten </w:t>
      </w:r>
      <w:r>
        <w:rPr>
          <w:noProof/>
          <w:lang w:val="de-DE"/>
        </w:rPr>
        <w:t>für die Kinder- und Jugendhilfe</w:t>
      </w:r>
      <w:r w:rsidRPr="007A22B5">
        <w:rPr>
          <w:noProof/>
          <w:lang w:val="de-DE"/>
        </w:rPr>
        <w:t xml:space="preserve">. Qualitative und quantitative Sekundäranalysen. Wiesbaden: VS </w:t>
      </w:r>
      <w:r>
        <w:rPr>
          <w:noProof/>
          <w:lang w:val="de-DE"/>
        </w:rPr>
        <w:t>Verlag für Sozialwissenschaften, S. 127-147.</w:t>
      </w:r>
      <w:r w:rsidR="004A1A0A">
        <w:rPr>
          <w:noProof/>
          <w:lang w:val="de-DE"/>
        </w:rPr>
        <w:t xml:space="preserve"> </w:t>
      </w:r>
    </w:p>
    <w:p w:rsidR="00377F0E" w:rsidRDefault="004A1A0A" w:rsidP="00E97429">
      <w:pPr>
        <w:ind w:left="142" w:hanging="142"/>
        <w:jc w:val="both"/>
        <w:rPr>
          <w:noProof/>
          <w:lang w:val="de-DE"/>
        </w:rPr>
      </w:pPr>
      <w:r w:rsidRPr="004A1A0A">
        <w:rPr>
          <w:noProof/>
          <w:lang w:val="de-DE"/>
        </w:rPr>
        <w:t xml:space="preserve">Weiß, J., &amp; Thönnissen, C. (2016). </w:t>
      </w:r>
      <w:r w:rsidRPr="003D69F3">
        <w:rPr>
          <w:i/>
          <w:noProof/>
          <w:lang w:val="de-DE"/>
        </w:rPr>
        <w:t>Angelsächsische Studien zu Geschwisterbeziehungen im Überblick</w:t>
      </w:r>
      <w:r w:rsidRPr="004A1A0A">
        <w:rPr>
          <w:noProof/>
          <w:lang w:val="de-DE"/>
        </w:rPr>
        <w:t>. München: Sozialpädagog. Inst. im SOS-Kinderdorf e.V. Eigenverlag.</w:t>
      </w:r>
    </w:p>
    <w:p w:rsidR="00377F0E" w:rsidRPr="008B2381" w:rsidRDefault="00377F0E" w:rsidP="00377F0E">
      <w:pPr>
        <w:ind w:left="142" w:hanging="142"/>
        <w:jc w:val="both"/>
        <w:rPr>
          <w:noProof/>
          <w:lang w:val="de-DE"/>
        </w:rPr>
      </w:pPr>
      <w:r w:rsidRPr="00377F0E">
        <w:rPr>
          <w:noProof/>
          <w:lang w:val="de-DE"/>
        </w:rPr>
        <w:t>Walper, S</w:t>
      </w:r>
      <w:r>
        <w:rPr>
          <w:noProof/>
          <w:lang w:val="de-DE"/>
        </w:rPr>
        <w:t>.,</w:t>
      </w:r>
      <w:r w:rsidRPr="00377F0E">
        <w:rPr>
          <w:noProof/>
          <w:lang w:val="de-DE"/>
        </w:rPr>
        <w:t xml:space="preserve"> Thönnissen, C</w:t>
      </w:r>
      <w:r>
        <w:rPr>
          <w:noProof/>
          <w:lang w:val="de-DE"/>
        </w:rPr>
        <w:t>. &amp;</w:t>
      </w:r>
      <w:r w:rsidRPr="00377F0E">
        <w:rPr>
          <w:noProof/>
          <w:lang w:val="de-DE"/>
        </w:rPr>
        <w:t xml:space="preserve"> Alt, P</w:t>
      </w:r>
      <w:r>
        <w:rPr>
          <w:noProof/>
          <w:lang w:val="de-DE"/>
        </w:rPr>
        <w:t xml:space="preserve">. (2015). </w:t>
      </w:r>
      <w:r w:rsidRPr="003D69F3">
        <w:rPr>
          <w:i/>
          <w:noProof/>
          <w:lang w:val="de-DE"/>
        </w:rPr>
        <w:t>Einflüsse von akademischer Sozialisation und der Verbundenheit mit den Eltern auf die schulischen Leistungen von Kindern und Jugendlichen</w:t>
      </w:r>
      <w:r>
        <w:rPr>
          <w:noProof/>
          <w:lang w:val="de-DE"/>
        </w:rPr>
        <w:t xml:space="preserve">. In </w:t>
      </w:r>
      <w:r w:rsidRPr="00377F0E">
        <w:rPr>
          <w:noProof/>
          <w:lang w:val="de-DE"/>
        </w:rPr>
        <w:t>Zeitsch</w:t>
      </w:r>
      <w:r w:rsidR="004B0757">
        <w:rPr>
          <w:noProof/>
          <w:lang w:val="de-DE"/>
        </w:rPr>
        <w:t>rift für Familienforschung, 27(2)</w:t>
      </w:r>
      <w:r>
        <w:rPr>
          <w:noProof/>
          <w:lang w:val="de-DE"/>
        </w:rPr>
        <w:t xml:space="preserve">. </w:t>
      </w:r>
      <w:r w:rsidRPr="008B2381">
        <w:rPr>
          <w:noProof/>
          <w:lang w:val="de-DE"/>
        </w:rPr>
        <w:t>S. 152-172.</w:t>
      </w:r>
    </w:p>
    <w:p w:rsidR="00AA688A" w:rsidRPr="00023676" w:rsidRDefault="004B0757" w:rsidP="00E97429">
      <w:pPr>
        <w:ind w:left="142" w:hanging="142"/>
        <w:jc w:val="both"/>
        <w:rPr>
          <w:noProof/>
        </w:rPr>
      </w:pPr>
      <w:r w:rsidRPr="00377F0E">
        <w:rPr>
          <w:noProof/>
          <w:lang w:val="de-DE"/>
        </w:rPr>
        <w:t>Walper, S</w:t>
      </w:r>
      <w:r>
        <w:rPr>
          <w:noProof/>
          <w:lang w:val="de-DE"/>
        </w:rPr>
        <w:t>.,</w:t>
      </w:r>
      <w:r w:rsidRPr="00377F0E">
        <w:rPr>
          <w:noProof/>
          <w:lang w:val="de-DE"/>
        </w:rPr>
        <w:t xml:space="preserve"> Thönnissen, C</w:t>
      </w:r>
      <w:r>
        <w:rPr>
          <w:noProof/>
          <w:lang w:val="de-DE"/>
        </w:rPr>
        <w:t>. &amp;</w:t>
      </w:r>
      <w:r w:rsidRPr="00377F0E">
        <w:rPr>
          <w:noProof/>
          <w:lang w:val="de-DE"/>
        </w:rPr>
        <w:t xml:space="preserve"> Alt, P</w:t>
      </w:r>
      <w:r>
        <w:rPr>
          <w:noProof/>
          <w:lang w:val="de-DE"/>
        </w:rPr>
        <w:t xml:space="preserve">. (2015). </w:t>
      </w:r>
      <w:r w:rsidRPr="003D69F3">
        <w:rPr>
          <w:i/>
          <w:noProof/>
        </w:rPr>
        <w:t>Effects of Family Structure and the Experience of Parental Separation: A Study on Adolescents’ Well-Being</w:t>
      </w:r>
      <w:r w:rsidRPr="004B0757">
        <w:rPr>
          <w:noProof/>
        </w:rPr>
        <w:t xml:space="preserve">. </w:t>
      </w:r>
      <w:r w:rsidRPr="00023676">
        <w:rPr>
          <w:noProof/>
        </w:rPr>
        <w:t xml:space="preserve">In: Comparative Population Studies, 40(3). S. </w:t>
      </w:r>
      <w:r w:rsidRPr="00023676">
        <w:t>335-364.</w:t>
      </w:r>
    </w:p>
    <w:p w:rsidR="007805AB" w:rsidRPr="004D3882" w:rsidRDefault="007805AB" w:rsidP="007805AB">
      <w:pPr>
        <w:ind w:left="142" w:hanging="142"/>
        <w:jc w:val="both"/>
        <w:rPr>
          <w:noProof/>
        </w:rPr>
      </w:pPr>
      <w:r w:rsidRPr="004D3882">
        <w:rPr>
          <w:noProof/>
        </w:rPr>
        <w:t xml:space="preserve">Thönnissen, C., &amp; Walper, S. (2012). </w:t>
      </w:r>
      <w:r w:rsidRPr="003D69F3">
        <w:rPr>
          <w:i/>
          <w:noProof/>
        </w:rPr>
        <w:t>Parental support and the relationship between young adults and their parents</w:t>
      </w:r>
      <w:r w:rsidRPr="004D3882">
        <w:rPr>
          <w:noProof/>
        </w:rPr>
        <w:t>. In G. Rossi &amp; E. Scabini (Eds.), Family transitions and Families in Transition (pp. 125-145).</w:t>
      </w:r>
    </w:p>
    <w:p w:rsidR="00827822" w:rsidRDefault="00304BBC" w:rsidP="00E97429">
      <w:pPr>
        <w:ind w:left="142" w:hanging="142"/>
        <w:jc w:val="both"/>
        <w:rPr>
          <w:noProof/>
          <w:lang w:val="de-DE"/>
        </w:rPr>
      </w:pPr>
      <w:r w:rsidRPr="00304BBC">
        <w:rPr>
          <w:noProof/>
          <w:lang w:val="de-DE"/>
        </w:rPr>
        <w:t xml:space="preserve">Walper, S. &amp; Thönnissen, C. (2012). </w:t>
      </w:r>
      <w:r w:rsidRPr="003D69F3">
        <w:rPr>
          <w:i/>
          <w:noProof/>
          <w:lang w:val="de-DE"/>
        </w:rPr>
        <w:t>Geschwisterbeziehungen in riskanten Familienkonstellationen</w:t>
      </w:r>
      <w:r>
        <w:rPr>
          <w:noProof/>
          <w:lang w:val="de-DE"/>
        </w:rPr>
        <w:t xml:space="preserve">. </w:t>
      </w:r>
      <w:r w:rsidR="00147964">
        <w:rPr>
          <w:noProof/>
          <w:lang w:val="de-DE"/>
        </w:rPr>
        <w:t xml:space="preserve">In </w:t>
      </w:r>
      <w:r w:rsidR="00147964" w:rsidRPr="00147964">
        <w:rPr>
          <w:noProof/>
          <w:lang w:val="de-DE"/>
        </w:rPr>
        <w:t>SOS-Dialog 2012</w:t>
      </w:r>
      <w:r w:rsidR="00147964">
        <w:rPr>
          <w:noProof/>
          <w:lang w:val="de-DE"/>
        </w:rPr>
        <w:t>: Geschwister. S. 10-21.</w:t>
      </w:r>
    </w:p>
    <w:p w:rsidR="00AA688A" w:rsidRPr="00781AF3" w:rsidRDefault="00AA688A" w:rsidP="00AA688A">
      <w:pPr>
        <w:ind w:left="142" w:hanging="142"/>
        <w:jc w:val="both"/>
        <w:rPr>
          <w:noProof/>
          <w:lang w:val="de-DE"/>
        </w:rPr>
      </w:pPr>
      <w:r w:rsidRPr="0031178B">
        <w:rPr>
          <w:noProof/>
          <w:lang w:val="de-DE"/>
        </w:rPr>
        <w:t>Thönnissen, C</w:t>
      </w:r>
      <w:r>
        <w:rPr>
          <w:noProof/>
          <w:lang w:val="de-DE"/>
        </w:rPr>
        <w:t>.</w:t>
      </w:r>
      <w:r w:rsidRPr="0031178B">
        <w:rPr>
          <w:noProof/>
          <w:lang w:val="de-DE"/>
        </w:rPr>
        <w:t xml:space="preserve"> (</w:t>
      </w:r>
      <w:r>
        <w:rPr>
          <w:noProof/>
          <w:lang w:val="de-DE"/>
        </w:rPr>
        <w:t>2011).</w:t>
      </w:r>
      <w:r w:rsidRPr="0031178B">
        <w:rPr>
          <w:noProof/>
          <w:lang w:val="de-DE"/>
        </w:rPr>
        <w:t xml:space="preserve"> </w:t>
      </w:r>
      <w:r w:rsidRPr="0031178B">
        <w:rPr>
          <w:i/>
          <w:noProof/>
          <w:lang w:val="de-DE"/>
        </w:rPr>
        <w:t xml:space="preserve">Die Heterogenität der Lebensphase junger Erwachsener in drei europäischen Städten. Makrokontextuelle und familiäre Einflüsse und Unterstützungsleistungen. </w:t>
      </w:r>
      <w:r w:rsidRPr="0031178B">
        <w:rPr>
          <w:noProof/>
          <w:lang w:val="de-DE"/>
        </w:rPr>
        <w:t>Dissertation an der Ludwig-Maximilans-Universität München.</w:t>
      </w:r>
      <w:r>
        <w:rPr>
          <w:noProof/>
          <w:lang w:val="de-DE"/>
        </w:rPr>
        <w:t xml:space="preserve"> Mensch und Buch Verlag, Berlin. </w:t>
      </w:r>
    </w:p>
    <w:p w:rsidR="00827822" w:rsidRDefault="00827822" w:rsidP="00827822">
      <w:pPr>
        <w:ind w:left="142" w:hanging="142"/>
        <w:jc w:val="both"/>
        <w:rPr>
          <w:noProof/>
          <w:lang w:val="de-DE"/>
        </w:rPr>
      </w:pPr>
      <w:r w:rsidRPr="0031178B">
        <w:rPr>
          <w:noProof/>
          <w:lang w:val="de-DE"/>
        </w:rPr>
        <w:t>Schmahl, F., Langmeyer, A., Schaer, M., Wendt, E.-V., Thönnissen, C. &amp; Walper, S. (</w:t>
      </w:r>
      <w:r>
        <w:rPr>
          <w:noProof/>
          <w:lang w:val="de-DE"/>
        </w:rPr>
        <w:t>2011</w:t>
      </w:r>
      <w:r w:rsidRPr="0031178B">
        <w:rPr>
          <w:noProof/>
          <w:lang w:val="de-DE"/>
        </w:rPr>
        <w:t xml:space="preserve">). </w:t>
      </w:r>
      <w:r w:rsidRPr="0031178B">
        <w:rPr>
          <w:i/>
          <w:noProof/>
          <w:lang w:val="de-DE"/>
        </w:rPr>
        <w:t>Effekte von feindseligen Attributionen und Konfliktstilen auf die subjektive Stabilität von Paarbeziehungen.</w:t>
      </w:r>
      <w:r w:rsidRPr="0031178B">
        <w:rPr>
          <w:noProof/>
          <w:lang w:val="de-DE"/>
        </w:rPr>
        <w:t xml:space="preserve"> In J. Brüderl</w:t>
      </w:r>
      <w:r>
        <w:rPr>
          <w:noProof/>
          <w:lang w:val="de-DE"/>
        </w:rPr>
        <w:t>,</w:t>
      </w:r>
      <w:r w:rsidRPr="0031178B">
        <w:rPr>
          <w:noProof/>
          <w:lang w:val="de-DE"/>
        </w:rPr>
        <w:t xml:space="preserve"> L. Castiglioni</w:t>
      </w:r>
      <w:r>
        <w:rPr>
          <w:noProof/>
          <w:lang w:val="de-DE"/>
        </w:rPr>
        <w:t xml:space="preserve"> &amp; Schumann, N.</w:t>
      </w:r>
      <w:r w:rsidRPr="0031178B">
        <w:rPr>
          <w:noProof/>
          <w:lang w:val="de-DE"/>
        </w:rPr>
        <w:t xml:space="preserve"> (Hg.), 3. Pairfam Band, Würzburg, Ergon Verlag.</w:t>
      </w:r>
      <w:r>
        <w:rPr>
          <w:noProof/>
          <w:lang w:val="de-DE"/>
        </w:rPr>
        <w:t xml:space="preserve"> S.125-151</w:t>
      </w:r>
    </w:p>
    <w:p w:rsidR="005249DB" w:rsidRDefault="001D28D5" w:rsidP="00E97429">
      <w:pPr>
        <w:ind w:left="142" w:hanging="142"/>
        <w:jc w:val="both"/>
        <w:rPr>
          <w:noProof/>
          <w:lang w:val="de-DE"/>
        </w:rPr>
      </w:pPr>
      <w:r w:rsidRPr="001D28D5">
        <w:rPr>
          <w:noProof/>
          <w:lang w:val="de-DE"/>
        </w:rPr>
        <w:t xml:space="preserve">Walper, S., &amp; Thönnissen, C. (2011). </w:t>
      </w:r>
      <w:r w:rsidRPr="001D28D5">
        <w:rPr>
          <w:i/>
          <w:noProof/>
          <w:lang w:val="de-DE"/>
        </w:rPr>
        <w:t xml:space="preserve">Modul 2. Systematischer Überblick über evaluierte und wirkungsvolle Ansätze zur Förderung von Kompetenzen junger Eltern mit Kindern von 0 bis 6 </w:t>
      </w:r>
      <w:r w:rsidRPr="001D28D5">
        <w:rPr>
          <w:i/>
          <w:noProof/>
          <w:lang w:val="de-DE"/>
        </w:rPr>
        <w:lastRenderedPageBreak/>
        <w:t>Jahren im internationalen Vergleich: ein Fokus auf die Gesundheitsförderung von Kindern Gesundheitsfördernde Elternkompetenzen.</w:t>
      </w:r>
      <w:r w:rsidRPr="001D28D5">
        <w:rPr>
          <w:noProof/>
          <w:lang w:val="de-DE"/>
        </w:rPr>
        <w:t xml:space="preserve"> Expertise zu wissenschaftlichen Grundlagen und evaluierten Programmen für die Förderung elterlicher Kompetenzen bei Kindern im Alter von 0 bis 6 Jahren. Köln: Bundeszentrale für gesundheitliche Aufklärung (BZgA).</w:t>
      </w:r>
    </w:p>
    <w:p w:rsidR="00AA688A" w:rsidRPr="00CC6282" w:rsidRDefault="00AA688A" w:rsidP="00AA688A">
      <w:pPr>
        <w:ind w:left="142" w:hanging="142"/>
        <w:jc w:val="both"/>
        <w:rPr>
          <w:noProof/>
          <w:lang w:val="de-DE"/>
        </w:rPr>
      </w:pPr>
      <w:r w:rsidRPr="008D5EE5">
        <w:rPr>
          <w:noProof/>
          <w:lang w:val="de-DE"/>
        </w:rPr>
        <w:t>Walper, S</w:t>
      </w:r>
      <w:r>
        <w:rPr>
          <w:noProof/>
          <w:lang w:val="de-DE"/>
        </w:rPr>
        <w:t>.</w:t>
      </w:r>
      <w:r w:rsidRPr="008D5EE5">
        <w:rPr>
          <w:noProof/>
          <w:lang w:val="de-DE"/>
        </w:rPr>
        <w:t xml:space="preserve">, Thönnissen, </w:t>
      </w:r>
      <w:r>
        <w:rPr>
          <w:noProof/>
          <w:lang w:val="de-DE"/>
        </w:rPr>
        <w:t xml:space="preserve">C., </w:t>
      </w:r>
      <w:r w:rsidRPr="008D5EE5">
        <w:rPr>
          <w:noProof/>
          <w:lang w:val="de-DE"/>
        </w:rPr>
        <w:t>Wendt</w:t>
      </w:r>
      <w:r>
        <w:rPr>
          <w:noProof/>
          <w:lang w:val="de-DE"/>
        </w:rPr>
        <w:t>, E.-V.</w:t>
      </w:r>
      <w:r w:rsidRPr="008D5EE5">
        <w:rPr>
          <w:noProof/>
          <w:lang w:val="de-DE"/>
        </w:rPr>
        <w:t xml:space="preserve"> </w:t>
      </w:r>
      <w:r>
        <w:rPr>
          <w:noProof/>
          <w:lang w:val="de-DE"/>
        </w:rPr>
        <w:t>&amp;</w:t>
      </w:r>
      <w:r w:rsidRPr="008D5EE5">
        <w:rPr>
          <w:noProof/>
          <w:lang w:val="de-DE"/>
        </w:rPr>
        <w:t xml:space="preserve"> Schaer,</w:t>
      </w:r>
      <w:r w:rsidR="001B4178">
        <w:rPr>
          <w:noProof/>
          <w:lang w:val="de-DE"/>
        </w:rPr>
        <w:t xml:space="preserve"> </w:t>
      </w:r>
      <w:r>
        <w:rPr>
          <w:noProof/>
          <w:lang w:val="de-DE"/>
        </w:rPr>
        <w:t xml:space="preserve">M., </w:t>
      </w:r>
      <w:r w:rsidRPr="001B474A">
        <w:rPr>
          <w:noProof/>
          <w:lang w:val="de-DE"/>
        </w:rPr>
        <w:t>(</w:t>
      </w:r>
      <w:r>
        <w:rPr>
          <w:noProof/>
          <w:lang w:val="de-DE"/>
        </w:rPr>
        <w:t>2010</w:t>
      </w:r>
      <w:r w:rsidRPr="001B474A">
        <w:rPr>
          <w:noProof/>
          <w:lang w:val="de-DE"/>
        </w:rPr>
        <w:t>.)</w:t>
      </w:r>
      <w:r w:rsidRPr="008D5EE5">
        <w:rPr>
          <w:noProof/>
          <w:lang w:val="de-DE"/>
        </w:rPr>
        <w:t>.</w:t>
      </w:r>
      <w:r w:rsidRPr="00CC6282">
        <w:rPr>
          <w:noProof/>
          <w:lang w:val="de-DE"/>
        </w:rPr>
        <w:t xml:space="preserve"> </w:t>
      </w:r>
      <w:r w:rsidRPr="005249DB">
        <w:rPr>
          <w:noProof/>
          <w:lang w:val="de-DE"/>
        </w:rPr>
        <w:t xml:space="preserve">Der lange Arm der Familie: Die Paarbeziehungen junger Männer und Frauen im Lichte ihrer </w:t>
      </w:r>
      <w:r w:rsidRPr="0031178B">
        <w:rPr>
          <w:noProof/>
          <w:lang w:val="de-DE"/>
        </w:rPr>
        <w:t xml:space="preserve">Beziehung zu Mutter und Vater. </w:t>
      </w:r>
      <w:r w:rsidRPr="001B474A">
        <w:rPr>
          <w:noProof/>
          <w:lang w:val="de-DE"/>
        </w:rPr>
        <w:t>In:</w:t>
      </w:r>
      <w:r w:rsidRPr="008D5EE5">
        <w:rPr>
          <w:i/>
          <w:noProof/>
          <w:lang w:val="de-DE"/>
        </w:rPr>
        <w:t xml:space="preserve"> </w:t>
      </w:r>
      <w:r>
        <w:rPr>
          <w:i/>
          <w:noProof/>
          <w:lang w:val="de-DE"/>
        </w:rPr>
        <w:t xml:space="preserve">S. </w:t>
      </w:r>
      <w:r w:rsidRPr="008D5EE5">
        <w:rPr>
          <w:noProof/>
          <w:lang w:val="de-DE"/>
        </w:rPr>
        <w:t>Walper</w:t>
      </w:r>
      <w:r>
        <w:rPr>
          <w:noProof/>
          <w:lang w:val="de-DE"/>
        </w:rPr>
        <w:t xml:space="preserve"> &amp; E.</w:t>
      </w:r>
      <w:r w:rsidRPr="008D5EE5">
        <w:rPr>
          <w:noProof/>
          <w:lang w:val="de-DE"/>
        </w:rPr>
        <w:t>-V</w:t>
      </w:r>
      <w:r>
        <w:rPr>
          <w:noProof/>
          <w:lang w:val="de-DE"/>
        </w:rPr>
        <w:t>.</w:t>
      </w:r>
      <w:r w:rsidRPr="008D5EE5">
        <w:rPr>
          <w:noProof/>
          <w:lang w:val="de-DE"/>
        </w:rPr>
        <w:t xml:space="preserve"> Wendt (</w:t>
      </w:r>
      <w:r w:rsidRPr="00CC6282">
        <w:rPr>
          <w:noProof/>
          <w:lang w:val="de-DE"/>
        </w:rPr>
        <w:t xml:space="preserve">Hg.), </w:t>
      </w:r>
      <w:r w:rsidRPr="005249DB">
        <w:rPr>
          <w:i/>
          <w:noProof/>
          <w:lang w:val="de-DE"/>
        </w:rPr>
        <w:t>Partnerschaft und die Beziehungen zu Eltern und Kindern: Befunde zur Beziehungs- und</w:t>
      </w:r>
      <w:r w:rsidRPr="001B474A">
        <w:rPr>
          <w:i/>
          <w:noProof/>
          <w:lang w:val="de-DE"/>
        </w:rPr>
        <w:t xml:space="preserve">  </w:t>
      </w:r>
      <w:r w:rsidRPr="005249DB">
        <w:rPr>
          <w:i/>
          <w:noProof/>
          <w:lang w:val="de-DE"/>
        </w:rPr>
        <w:t>Familienentwicklung in Deutschland. Familie und Gesellschaft.</w:t>
      </w:r>
      <w:r w:rsidRPr="00CC6282">
        <w:rPr>
          <w:noProof/>
          <w:lang w:val="de-DE"/>
        </w:rPr>
        <w:t xml:space="preserve"> Band 23, Schriften zum Beziehungs- und Familienpanel 2.</w:t>
      </w:r>
      <w:r w:rsidRPr="00CC6282">
        <w:rPr>
          <w:b/>
          <w:noProof/>
          <w:lang w:val="de-DE"/>
        </w:rPr>
        <w:t xml:space="preserve"> </w:t>
      </w:r>
      <w:r w:rsidRPr="00CC6282">
        <w:rPr>
          <w:noProof/>
          <w:lang w:val="de-DE"/>
        </w:rPr>
        <w:t>Würzburg: Ergon- Verlag.</w:t>
      </w:r>
      <w:r>
        <w:rPr>
          <w:noProof/>
          <w:lang w:val="de-DE"/>
        </w:rPr>
        <w:t xml:space="preserve"> S. </w:t>
      </w:r>
      <w:r w:rsidRPr="00AA688A">
        <w:rPr>
          <w:noProof/>
          <w:lang w:val="de-DE"/>
        </w:rPr>
        <w:t>289-319</w:t>
      </w:r>
      <w:r>
        <w:rPr>
          <w:noProof/>
          <w:lang w:val="de-DE"/>
        </w:rPr>
        <w:t>.</w:t>
      </w:r>
    </w:p>
    <w:p w:rsidR="006A254E" w:rsidRDefault="006A254E" w:rsidP="001B474A">
      <w:pPr>
        <w:ind w:left="142" w:hanging="142"/>
        <w:jc w:val="both"/>
        <w:rPr>
          <w:iCs/>
          <w:lang w:val="de-DE"/>
        </w:rPr>
      </w:pPr>
      <w:r w:rsidRPr="0031178B">
        <w:rPr>
          <w:iCs/>
          <w:lang w:val="de-DE"/>
        </w:rPr>
        <w:t xml:space="preserve">Walper, S., Thönnissen, C., Wendt, E.-V. &amp; </w:t>
      </w:r>
      <w:proofErr w:type="spellStart"/>
      <w:r w:rsidRPr="0031178B">
        <w:rPr>
          <w:iCs/>
          <w:lang w:val="de-DE"/>
        </w:rPr>
        <w:t>Bergau</w:t>
      </w:r>
      <w:proofErr w:type="spellEnd"/>
      <w:r w:rsidRPr="0031178B">
        <w:rPr>
          <w:iCs/>
          <w:lang w:val="de-DE"/>
        </w:rPr>
        <w:t xml:space="preserve">, B. (2010). </w:t>
      </w:r>
      <w:r w:rsidRPr="001B474A">
        <w:rPr>
          <w:i/>
          <w:iCs/>
        </w:rPr>
        <w:t xml:space="preserve">Sibling Relations in Family Constellations at Risk. Findings from Developmental-psychological and Family-psychological Studies </w:t>
      </w:r>
      <w:r w:rsidRPr="001B474A">
        <w:rPr>
          <w:iCs/>
        </w:rPr>
        <w:t>(</w:t>
      </w:r>
      <w:proofErr w:type="spellStart"/>
      <w:r w:rsidRPr="001B474A">
        <w:rPr>
          <w:iCs/>
        </w:rPr>
        <w:t>Materialien</w:t>
      </w:r>
      <w:proofErr w:type="spellEnd"/>
      <w:r w:rsidRPr="001B474A">
        <w:rPr>
          <w:iCs/>
        </w:rPr>
        <w:t xml:space="preserve"> 7. Siblings in Residential Child Care). </w:t>
      </w:r>
      <w:proofErr w:type="spellStart"/>
      <w:r w:rsidRPr="0031178B">
        <w:rPr>
          <w:iCs/>
          <w:lang w:val="de-DE"/>
        </w:rPr>
        <w:t>Munich</w:t>
      </w:r>
      <w:proofErr w:type="spellEnd"/>
      <w:r w:rsidRPr="0031178B">
        <w:rPr>
          <w:iCs/>
          <w:lang w:val="de-DE"/>
        </w:rPr>
        <w:t xml:space="preserve">: </w:t>
      </w:r>
      <w:proofErr w:type="spellStart"/>
      <w:r w:rsidRPr="0031178B">
        <w:rPr>
          <w:iCs/>
          <w:lang w:val="de-DE"/>
        </w:rPr>
        <w:t>Sozialpädagog</w:t>
      </w:r>
      <w:proofErr w:type="spellEnd"/>
      <w:r w:rsidRPr="0031178B">
        <w:rPr>
          <w:iCs/>
          <w:lang w:val="de-DE"/>
        </w:rPr>
        <w:t xml:space="preserve">. </w:t>
      </w:r>
      <w:proofErr w:type="spellStart"/>
      <w:r w:rsidRPr="0031178B">
        <w:rPr>
          <w:iCs/>
          <w:lang w:val="de-DE"/>
        </w:rPr>
        <w:t>Inst</w:t>
      </w:r>
      <w:proofErr w:type="spellEnd"/>
      <w:r w:rsidRPr="0031178B">
        <w:rPr>
          <w:iCs/>
          <w:lang w:val="de-DE"/>
        </w:rPr>
        <w:t xml:space="preserve">. im SOS-Kinderdorf e.V. </w:t>
      </w:r>
      <w:proofErr w:type="spellStart"/>
      <w:r w:rsidRPr="0031178B">
        <w:rPr>
          <w:iCs/>
          <w:lang w:val="de-DE"/>
        </w:rPr>
        <w:t>self</w:t>
      </w:r>
      <w:proofErr w:type="spellEnd"/>
      <w:r w:rsidRPr="0031178B">
        <w:rPr>
          <w:iCs/>
          <w:lang w:val="de-DE"/>
        </w:rPr>
        <w:t>-</w:t>
      </w:r>
      <w:proofErr w:type="spellStart"/>
      <w:r w:rsidRPr="0031178B">
        <w:rPr>
          <w:iCs/>
          <w:lang w:val="de-DE"/>
        </w:rPr>
        <w:t>publishing</w:t>
      </w:r>
      <w:proofErr w:type="spellEnd"/>
      <w:r w:rsidRPr="0031178B">
        <w:rPr>
          <w:iCs/>
          <w:lang w:val="de-DE"/>
        </w:rPr>
        <w:t xml:space="preserve"> </w:t>
      </w:r>
      <w:proofErr w:type="spellStart"/>
      <w:r w:rsidRPr="0031178B">
        <w:rPr>
          <w:iCs/>
          <w:lang w:val="de-DE"/>
        </w:rPr>
        <w:t>company</w:t>
      </w:r>
      <w:proofErr w:type="spellEnd"/>
      <w:r w:rsidRPr="0031178B">
        <w:rPr>
          <w:iCs/>
          <w:lang w:val="de-DE"/>
        </w:rPr>
        <w:t>.</w:t>
      </w:r>
    </w:p>
    <w:p w:rsidR="00AA688A" w:rsidRPr="0031178B" w:rsidRDefault="00AA688A" w:rsidP="00AA688A">
      <w:pPr>
        <w:ind w:left="142" w:hanging="142"/>
        <w:jc w:val="both"/>
        <w:rPr>
          <w:iCs/>
          <w:lang w:val="de-DE"/>
        </w:rPr>
      </w:pPr>
      <w:r w:rsidRPr="001B474A">
        <w:rPr>
          <w:iCs/>
          <w:lang w:val="de-DE"/>
        </w:rPr>
        <w:t>Wendt, E.-V. &amp; Thönnissen, C. (2010</w:t>
      </w:r>
      <w:r w:rsidRPr="001B474A">
        <w:rPr>
          <w:i/>
          <w:iCs/>
          <w:lang w:val="de-DE"/>
        </w:rPr>
        <w:t xml:space="preserve">). </w:t>
      </w:r>
      <w:r w:rsidRPr="0031178B">
        <w:rPr>
          <w:i/>
          <w:iCs/>
          <w:lang w:val="de-DE"/>
        </w:rPr>
        <w:t>"Geschwister können Vorbilder, Anstifter und Pioniere sein"</w:t>
      </w:r>
      <w:r w:rsidRPr="0031178B">
        <w:rPr>
          <w:iCs/>
          <w:lang w:val="de-DE"/>
        </w:rPr>
        <w:t>. Interview mit Eva-Verena Wendt und Carolin Thönnissen: Ältere Geschwister haben auch Erziehungs-, Betreuungs- und Lehrfunktionen. Mit Eva-Verena</w:t>
      </w:r>
      <w:r w:rsidRPr="0031178B">
        <w:rPr>
          <w:rFonts w:ascii="Times New Roman" w:eastAsia="Times New Roman" w:hAnsi="Times New Roman" w:cs="Times New Roman"/>
          <w:noProof/>
          <w:sz w:val="24"/>
          <w:szCs w:val="24"/>
          <w:lang w:val="de-DE" w:eastAsia="de-DE"/>
        </w:rPr>
        <w:t xml:space="preserve"> </w:t>
      </w:r>
      <w:r w:rsidRPr="0031178B">
        <w:rPr>
          <w:iCs/>
          <w:lang w:val="de-DE"/>
        </w:rPr>
        <w:t xml:space="preserve">Wendt und Carolin </w:t>
      </w:r>
      <w:proofErr w:type="spellStart"/>
      <w:r w:rsidRPr="0031178B">
        <w:rPr>
          <w:iCs/>
          <w:lang w:val="de-DE"/>
        </w:rPr>
        <w:t>Thönnissen</w:t>
      </w:r>
      <w:proofErr w:type="spellEnd"/>
      <w:r w:rsidRPr="0031178B">
        <w:rPr>
          <w:iCs/>
          <w:lang w:val="de-DE"/>
        </w:rPr>
        <w:t xml:space="preserve"> sprach Christa </w:t>
      </w:r>
      <w:proofErr w:type="spellStart"/>
      <w:r w:rsidRPr="0031178B">
        <w:rPr>
          <w:iCs/>
          <w:lang w:val="de-DE"/>
        </w:rPr>
        <w:t>Zopfi</w:t>
      </w:r>
      <w:proofErr w:type="spellEnd"/>
      <w:r w:rsidRPr="0031178B">
        <w:rPr>
          <w:iCs/>
          <w:lang w:val="de-DE"/>
        </w:rPr>
        <w:t>. Netz. Pflegekinder-Aktion Schweiz. Soziale Geschwister. Beziehungen zwischen leiblichen Kindern und Pflegeeltern und Pflegekindern, 1/10, 22-25.</w:t>
      </w:r>
    </w:p>
    <w:p w:rsidR="005249DB" w:rsidRPr="0031178B" w:rsidRDefault="00AA688A" w:rsidP="00E97429">
      <w:pPr>
        <w:ind w:left="142" w:hanging="142"/>
        <w:jc w:val="both"/>
        <w:rPr>
          <w:noProof/>
          <w:lang w:val="de-DE"/>
        </w:rPr>
      </w:pPr>
      <w:r w:rsidRPr="00AA688A">
        <w:rPr>
          <w:iCs/>
          <w:lang w:val="de-DE"/>
        </w:rPr>
        <w:t>Wendt, E.-V.</w:t>
      </w:r>
      <w:proofErr w:type="gramStart"/>
      <w:r w:rsidRPr="00AA688A">
        <w:rPr>
          <w:iCs/>
          <w:lang w:val="de-DE"/>
        </w:rPr>
        <w:t xml:space="preserve">,  </w:t>
      </w:r>
      <w:proofErr w:type="spellStart"/>
      <w:r w:rsidRPr="00AA688A">
        <w:rPr>
          <w:iCs/>
          <w:lang w:val="de-DE"/>
        </w:rPr>
        <w:t>Schaer</w:t>
      </w:r>
      <w:proofErr w:type="spellEnd"/>
      <w:proofErr w:type="gramEnd"/>
      <w:r w:rsidRPr="00AA688A">
        <w:rPr>
          <w:iCs/>
          <w:lang w:val="de-DE"/>
        </w:rPr>
        <w:t xml:space="preserve"> M., </w:t>
      </w:r>
      <w:proofErr w:type="spellStart"/>
      <w:r w:rsidRPr="00AA688A">
        <w:rPr>
          <w:iCs/>
          <w:lang w:val="de-DE"/>
        </w:rPr>
        <w:t>Schmahl</w:t>
      </w:r>
      <w:proofErr w:type="spellEnd"/>
      <w:r w:rsidRPr="00AA688A">
        <w:rPr>
          <w:iCs/>
          <w:lang w:val="de-DE"/>
        </w:rPr>
        <w:t xml:space="preserve">, F., Thönnissen, C.,  &amp; Walper, S. (2010). </w:t>
      </w:r>
      <w:r w:rsidRPr="00AA688A">
        <w:rPr>
          <w:i/>
          <w:iCs/>
          <w:lang w:val="de-DE"/>
        </w:rPr>
        <w:t>Partnerschaften in der 1. Welle des Beziehungs- und Familienentwicklungspanels (pairfam)</w:t>
      </w:r>
      <w:r w:rsidRPr="00AA688A">
        <w:rPr>
          <w:iCs/>
          <w:lang w:val="de-DE"/>
        </w:rPr>
        <w:t xml:space="preserve">. </w:t>
      </w:r>
      <w:proofErr w:type="spellStart"/>
      <w:r w:rsidRPr="00AA688A">
        <w:rPr>
          <w:iCs/>
          <w:lang w:val="de-DE"/>
        </w:rPr>
        <w:t>Munich</w:t>
      </w:r>
      <w:proofErr w:type="spellEnd"/>
      <w:r w:rsidRPr="00AA688A">
        <w:rPr>
          <w:iCs/>
          <w:lang w:val="de-DE"/>
        </w:rPr>
        <w:t>: pairfam Working Paper 18.</w:t>
      </w:r>
    </w:p>
    <w:p w:rsidR="00CC6282" w:rsidRPr="0031178B" w:rsidRDefault="006A254E" w:rsidP="00E97429">
      <w:pPr>
        <w:ind w:left="142" w:hanging="142"/>
        <w:jc w:val="both"/>
        <w:rPr>
          <w:noProof/>
          <w:lang w:val="de-DE"/>
        </w:rPr>
      </w:pPr>
      <w:r w:rsidRPr="001B474A">
        <w:rPr>
          <w:iCs/>
          <w:lang w:val="de-DE"/>
        </w:rPr>
        <w:t xml:space="preserve">Walper, S., Thönnissen, C., Wendt, E.-V. &amp; </w:t>
      </w:r>
      <w:proofErr w:type="spellStart"/>
      <w:r w:rsidRPr="001B474A">
        <w:rPr>
          <w:iCs/>
          <w:lang w:val="de-DE"/>
        </w:rPr>
        <w:t>Bergau</w:t>
      </w:r>
      <w:proofErr w:type="spellEnd"/>
      <w:r w:rsidRPr="001B474A">
        <w:rPr>
          <w:iCs/>
          <w:lang w:val="de-DE"/>
        </w:rPr>
        <w:t xml:space="preserve">, B. (2009). </w:t>
      </w:r>
      <w:r w:rsidRPr="0031178B">
        <w:rPr>
          <w:i/>
          <w:iCs/>
          <w:lang w:val="de-DE"/>
        </w:rPr>
        <w:t>Geschwisterbeziehungen in riskanten Familienkonstellationen. Ergebnisse aus entwicklungs- und familienpsychologischen Studien</w:t>
      </w:r>
      <w:r w:rsidRPr="0031178B">
        <w:rPr>
          <w:iCs/>
          <w:lang w:val="de-DE"/>
        </w:rPr>
        <w:t xml:space="preserve"> (Materialien 7. Geschwister in der stationären Erziehungshilfe). München: </w:t>
      </w:r>
      <w:proofErr w:type="spellStart"/>
      <w:r w:rsidRPr="0031178B">
        <w:rPr>
          <w:iCs/>
          <w:lang w:val="de-DE"/>
        </w:rPr>
        <w:t>Sozialpädagog</w:t>
      </w:r>
      <w:proofErr w:type="spellEnd"/>
      <w:r w:rsidRPr="0031178B">
        <w:rPr>
          <w:iCs/>
          <w:lang w:val="de-DE"/>
        </w:rPr>
        <w:t xml:space="preserve">. </w:t>
      </w:r>
      <w:proofErr w:type="spellStart"/>
      <w:r w:rsidRPr="0031178B">
        <w:rPr>
          <w:iCs/>
          <w:lang w:val="de-DE"/>
        </w:rPr>
        <w:t>Inst</w:t>
      </w:r>
      <w:proofErr w:type="spellEnd"/>
      <w:r w:rsidRPr="0031178B">
        <w:rPr>
          <w:iCs/>
          <w:lang w:val="de-DE"/>
        </w:rPr>
        <w:t>. im SOS-Kinderdorf e.V. Eigenverlag.</w:t>
      </w:r>
    </w:p>
    <w:p w:rsidR="00CC6282" w:rsidRPr="0031178B" w:rsidRDefault="00282A4B" w:rsidP="001B474A">
      <w:pPr>
        <w:ind w:left="142" w:hanging="142"/>
        <w:jc w:val="both"/>
        <w:rPr>
          <w:lang w:val="de-DE"/>
        </w:rPr>
      </w:pPr>
      <w:r w:rsidRPr="0031178B">
        <w:rPr>
          <w:iCs/>
          <w:lang w:val="de-DE"/>
        </w:rPr>
        <w:t>Walper, S</w:t>
      </w:r>
      <w:r w:rsidR="00781AF3" w:rsidRPr="0031178B">
        <w:rPr>
          <w:iCs/>
          <w:lang w:val="de-DE"/>
        </w:rPr>
        <w:t>.</w:t>
      </w:r>
      <w:r w:rsidRPr="0031178B">
        <w:rPr>
          <w:iCs/>
          <w:lang w:val="de-DE"/>
        </w:rPr>
        <w:t xml:space="preserve">, </w:t>
      </w:r>
      <w:proofErr w:type="spellStart"/>
      <w:r w:rsidRPr="0031178B">
        <w:rPr>
          <w:iCs/>
          <w:lang w:val="de-DE"/>
        </w:rPr>
        <w:t>Guglhör-Rudan</w:t>
      </w:r>
      <w:proofErr w:type="spellEnd"/>
      <w:r w:rsidRPr="0031178B">
        <w:rPr>
          <w:iCs/>
          <w:lang w:val="de-DE"/>
        </w:rPr>
        <w:t>,</w:t>
      </w:r>
      <w:r w:rsidR="00781AF3" w:rsidRPr="0031178B">
        <w:rPr>
          <w:iCs/>
          <w:lang w:val="de-DE"/>
        </w:rPr>
        <w:t xml:space="preserve"> A., </w:t>
      </w:r>
      <w:r w:rsidRPr="0031178B">
        <w:rPr>
          <w:iCs/>
          <w:lang w:val="de-DE"/>
        </w:rPr>
        <w:t>Thönnissen,</w:t>
      </w:r>
      <w:r w:rsidR="00781AF3" w:rsidRPr="0031178B">
        <w:rPr>
          <w:iCs/>
          <w:lang w:val="de-DE"/>
        </w:rPr>
        <w:t xml:space="preserve"> C.</w:t>
      </w:r>
      <w:proofErr w:type="gramStart"/>
      <w:r w:rsidR="00781AF3" w:rsidRPr="0031178B">
        <w:rPr>
          <w:iCs/>
          <w:lang w:val="de-DE"/>
        </w:rPr>
        <w:t xml:space="preserve">, </w:t>
      </w:r>
      <w:r w:rsidRPr="0031178B">
        <w:rPr>
          <w:iCs/>
          <w:lang w:val="de-DE"/>
        </w:rPr>
        <w:t xml:space="preserve"> Wendt</w:t>
      </w:r>
      <w:proofErr w:type="gramEnd"/>
      <w:r w:rsidR="00781AF3" w:rsidRPr="0031178B">
        <w:rPr>
          <w:iCs/>
          <w:lang w:val="de-DE"/>
        </w:rPr>
        <w:t>, E.-V. &amp;</w:t>
      </w:r>
      <w:r w:rsidRPr="0031178B">
        <w:rPr>
          <w:iCs/>
          <w:lang w:val="de-DE"/>
        </w:rPr>
        <w:t xml:space="preserve"> </w:t>
      </w:r>
      <w:proofErr w:type="spellStart"/>
      <w:r w:rsidRPr="0031178B">
        <w:rPr>
          <w:iCs/>
          <w:lang w:val="de-DE"/>
        </w:rPr>
        <w:t>Beckh</w:t>
      </w:r>
      <w:proofErr w:type="spellEnd"/>
      <w:r w:rsidRPr="0031178B">
        <w:rPr>
          <w:lang w:val="de-DE"/>
        </w:rPr>
        <w:t>,</w:t>
      </w:r>
      <w:r w:rsidR="00781AF3" w:rsidRPr="0031178B">
        <w:rPr>
          <w:lang w:val="de-DE"/>
        </w:rPr>
        <w:t xml:space="preserve"> K. (2008).</w:t>
      </w:r>
      <w:r w:rsidRPr="0031178B">
        <w:rPr>
          <w:lang w:val="de-DE"/>
        </w:rPr>
        <w:t xml:space="preserve"> Paarbeziehungen im Jugend- und Erwachsenenalter: Entwicklungsbedingte Besonderheiten und Einflüsse der Herkunftsfamilie. </w:t>
      </w:r>
      <w:r w:rsidR="00781AF3" w:rsidRPr="0031178B">
        <w:rPr>
          <w:lang w:val="de-DE"/>
        </w:rPr>
        <w:t>I</w:t>
      </w:r>
      <w:r w:rsidRPr="0031178B">
        <w:rPr>
          <w:lang w:val="de-DE"/>
        </w:rPr>
        <w:t xml:space="preserve">n: </w:t>
      </w:r>
      <w:r w:rsidRPr="0031178B">
        <w:rPr>
          <w:iCs/>
          <w:lang w:val="de-DE"/>
        </w:rPr>
        <w:t xml:space="preserve">Michael Feldhaus </w:t>
      </w:r>
      <w:proofErr w:type="spellStart"/>
      <w:r w:rsidRPr="0031178B">
        <w:rPr>
          <w:iCs/>
          <w:lang w:val="de-DE"/>
        </w:rPr>
        <w:t>and</w:t>
      </w:r>
      <w:proofErr w:type="spellEnd"/>
      <w:r w:rsidRPr="0031178B">
        <w:rPr>
          <w:iCs/>
          <w:lang w:val="de-DE"/>
        </w:rPr>
        <w:t xml:space="preserve"> Johannes </w:t>
      </w:r>
      <w:proofErr w:type="spellStart"/>
      <w:r w:rsidRPr="0031178B">
        <w:rPr>
          <w:iCs/>
          <w:lang w:val="de-DE"/>
        </w:rPr>
        <w:t>Huinink</w:t>
      </w:r>
      <w:proofErr w:type="spellEnd"/>
      <w:r w:rsidRPr="0031178B">
        <w:rPr>
          <w:lang w:val="de-DE"/>
        </w:rPr>
        <w:t xml:space="preserve"> (Ed.) </w:t>
      </w:r>
      <w:r w:rsidRPr="0031178B">
        <w:rPr>
          <w:i/>
          <w:lang w:val="de-DE"/>
        </w:rPr>
        <w:t>Neuere Entwicklungen in der Beziehungs- und Familienforschung. Vorstudien zum Beziehungs- und Fam</w:t>
      </w:r>
      <w:r w:rsidR="00781AF3" w:rsidRPr="0031178B">
        <w:rPr>
          <w:i/>
          <w:lang w:val="de-DE"/>
        </w:rPr>
        <w:t xml:space="preserve">ilienentwicklungspanel (pairfam) </w:t>
      </w:r>
      <w:r w:rsidR="00781AF3" w:rsidRPr="0031178B">
        <w:rPr>
          <w:lang w:val="de-DE"/>
        </w:rPr>
        <w:t>(S. 115-150).</w:t>
      </w:r>
      <w:r w:rsidRPr="0031178B">
        <w:rPr>
          <w:lang w:val="de-DE"/>
        </w:rPr>
        <w:t xml:space="preserve"> Würzburg, </w:t>
      </w:r>
      <w:proofErr w:type="spellStart"/>
      <w:r w:rsidRPr="0031178B">
        <w:rPr>
          <w:lang w:val="de-DE"/>
        </w:rPr>
        <w:t>Ergon</w:t>
      </w:r>
      <w:proofErr w:type="spellEnd"/>
      <w:r w:rsidRPr="0031178B">
        <w:rPr>
          <w:lang w:val="de-DE"/>
        </w:rPr>
        <w:t xml:space="preserve"> Verlag</w:t>
      </w:r>
      <w:r w:rsidR="005249DB" w:rsidRPr="0031178B">
        <w:rPr>
          <w:lang w:val="de-DE"/>
        </w:rPr>
        <w:t>.</w:t>
      </w:r>
    </w:p>
    <w:p w:rsidR="00CC6282" w:rsidRDefault="00CC6282" w:rsidP="001B474A">
      <w:pPr>
        <w:pStyle w:val="berschrift2"/>
        <w:jc w:val="both"/>
        <w:rPr>
          <w:noProof/>
          <w:lang w:val="de-DE"/>
        </w:rPr>
      </w:pPr>
      <w:r w:rsidRPr="0031178B">
        <w:rPr>
          <w:noProof/>
          <w:lang w:val="de-DE"/>
        </w:rPr>
        <w:t>Tagungsbeiträge</w:t>
      </w:r>
    </w:p>
    <w:p w:rsidR="00BE5730" w:rsidRPr="00BE5730" w:rsidRDefault="004754CA" w:rsidP="00E97429">
      <w:pPr>
        <w:ind w:left="142" w:hanging="142"/>
        <w:jc w:val="both"/>
        <w:rPr>
          <w:noProof/>
        </w:rPr>
      </w:pPr>
      <w:proofErr w:type="spellStart"/>
      <w:r w:rsidRPr="00E97429">
        <w:rPr>
          <w:lang w:val="de-DE"/>
        </w:rPr>
        <w:t>Walper</w:t>
      </w:r>
      <w:proofErr w:type="spellEnd"/>
      <w:r w:rsidRPr="00E97429">
        <w:rPr>
          <w:lang w:val="de-DE"/>
        </w:rPr>
        <w:t xml:space="preserve">, S. &amp; Thönnissen, C. (2019). </w:t>
      </w:r>
      <w:r w:rsidRPr="004754CA">
        <w:rPr>
          <w:i/>
          <w:lang w:val="de-DE"/>
        </w:rPr>
        <w:t>Prädiktoren negativer Kommunikation von Eltern mit ihren Kindern im Kleinkindalter: Die Perspektive der (Scheidungs-)Familien-Stress-Theorie</w:t>
      </w:r>
      <w:r>
        <w:rPr>
          <w:lang w:val="de-DE"/>
        </w:rPr>
        <w:t xml:space="preserve">. </w:t>
      </w:r>
      <w:r w:rsidRPr="00BC70DF">
        <w:rPr>
          <w:noProof/>
        </w:rPr>
        <w:t>Conference of the Section Developmental Psychology of t</w:t>
      </w:r>
      <w:r>
        <w:rPr>
          <w:noProof/>
        </w:rPr>
        <w:t xml:space="preserve">he German Psychological Society, </w:t>
      </w:r>
      <w:r w:rsidR="00E97429">
        <w:t>Leipzig, 10.Sep</w:t>
      </w:r>
      <w:r w:rsidRPr="004754CA">
        <w:t>t</w:t>
      </w:r>
      <w:r w:rsidR="00E97429">
        <w:t>e</w:t>
      </w:r>
      <w:r w:rsidRPr="004754CA">
        <w:t>mber.</w:t>
      </w:r>
      <w:r w:rsidR="00BE5730" w:rsidRPr="00BE5730">
        <w:rPr>
          <w:noProof/>
        </w:rPr>
        <w:t xml:space="preserve"> </w:t>
      </w:r>
    </w:p>
    <w:p w:rsidR="00C04F64" w:rsidRDefault="00C04F64" w:rsidP="00C04F64">
      <w:pPr>
        <w:ind w:left="142" w:hanging="142"/>
        <w:jc w:val="both"/>
      </w:pPr>
      <w:r w:rsidRPr="00BE5730">
        <w:t xml:space="preserve">Thönnissen, C., Wilhelm, B. &amp; </w:t>
      </w:r>
      <w:proofErr w:type="spellStart"/>
      <w:r w:rsidRPr="00BE5730">
        <w:t>Walper</w:t>
      </w:r>
      <w:proofErr w:type="spellEnd"/>
      <w:r w:rsidRPr="00BE5730">
        <w:t>, S. (2018)</w:t>
      </w:r>
      <w:r w:rsidRPr="00BE5730">
        <w:rPr>
          <w:i/>
        </w:rPr>
        <w:t xml:space="preserve"> </w:t>
      </w:r>
      <w:r w:rsidRPr="004D3882">
        <w:rPr>
          <w:i/>
        </w:rPr>
        <w:t xml:space="preserve">Family resources for children’s well-being in the first </w:t>
      </w:r>
      <w:r>
        <w:rPr>
          <w:i/>
        </w:rPr>
        <w:t>five</w:t>
      </w:r>
      <w:r w:rsidRPr="004D3882">
        <w:rPr>
          <w:i/>
        </w:rPr>
        <w:t xml:space="preserve"> years of life.</w:t>
      </w:r>
      <w:r>
        <w:rPr>
          <w:i/>
        </w:rPr>
        <w:t xml:space="preserve"> </w:t>
      </w:r>
      <w:r w:rsidRPr="00DC3BC8">
        <w:rPr>
          <w:iCs/>
        </w:rPr>
        <w:t>DEVSEC: Conference on the Use of Secondary and Open Source Data in Developmental Science,</w:t>
      </w:r>
      <w:proofErr w:type="gramStart"/>
      <w:r w:rsidRPr="00DC3BC8">
        <w:t>  Phoenix</w:t>
      </w:r>
      <w:proofErr w:type="gramEnd"/>
      <w:r w:rsidRPr="00DC3BC8">
        <w:t>, Arizona, USA</w:t>
      </w:r>
      <w:r>
        <w:t xml:space="preserve">. </w:t>
      </w:r>
      <w:r w:rsidRPr="00DC3BC8">
        <w:t xml:space="preserve">October 4 </w:t>
      </w:r>
      <w:r>
        <w:t>–</w:t>
      </w:r>
      <w:r w:rsidRPr="00DC3BC8">
        <w:t xml:space="preserve"> 6</w:t>
      </w:r>
      <w:r>
        <w:t>.</w:t>
      </w:r>
    </w:p>
    <w:p w:rsidR="00C04F64" w:rsidRDefault="00C04F64" w:rsidP="00C04F64">
      <w:pPr>
        <w:ind w:left="142" w:hanging="142"/>
        <w:jc w:val="both"/>
      </w:pPr>
      <w:proofErr w:type="spellStart"/>
      <w:r w:rsidRPr="00023676">
        <w:rPr>
          <w:lang w:val="de-DE"/>
        </w:rPr>
        <w:t>Walper</w:t>
      </w:r>
      <w:proofErr w:type="spellEnd"/>
      <w:r w:rsidRPr="00023676">
        <w:rPr>
          <w:lang w:val="de-DE"/>
        </w:rPr>
        <w:t xml:space="preserve">, S., Wilhelm, B. &amp; Thönnissen, C. (2018). </w:t>
      </w:r>
      <w:r w:rsidRPr="00F760D9">
        <w:rPr>
          <w:i/>
          <w:noProof/>
        </w:rPr>
        <w:t>Options for Family Research with Scientific Use Data: The German Family Panel pairfam</w:t>
      </w:r>
      <w:r>
        <w:rPr>
          <w:i/>
          <w:noProof/>
        </w:rPr>
        <w:t>.</w:t>
      </w:r>
      <w:r w:rsidRPr="00BE5730">
        <w:rPr>
          <w:noProof/>
        </w:rPr>
        <w:t xml:space="preserve"> </w:t>
      </w:r>
      <w:r w:rsidRPr="00DC3BC8">
        <w:rPr>
          <w:iCs/>
        </w:rPr>
        <w:t>DEVSEC: Conference on the Use of Secondary and Open Source Data in Developmental Science,</w:t>
      </w:r>
      <w:proofErr w:type="gramStart"/>
      <w:r w:rsidRPr="00DC3BC8">
        <w:t>  Phoenix</w:t>
      </w:r>
      <w:proofErr w:type="gramEnd"/>
      <w:r w:rsidRPr="00DC3BC8">
        <w:t>, Arizona, USA</w:t>
      </w:r>
      <w:r>
        <w:t xml:space="preserve">. </w:t>
      </w:r>
      <w:r w:rsidRPr="00DC3BC8">
        <w:t xml:space="preserve">October 4 </w:t>
      </w:r>
      <w:r>
        <w:t>–</w:t>
      </w:r>
      <w:r w:rsidRPr="00DC3BC8">
        <w:t xml:space="preserve"> 6</w:t>
      </w:r>
    </w:p>
    <w:p w:rsidR="00C04F64" w:rsidRPr="00023676" w:rsidRDefault="00C04F64" w:rsidP="00C04F64">
      <w:pPr>
        <w:ind w:left="142" w:hanging="142"/>
        <w:jc w:val="both"/>
        <w:rPr>
          <w:lang w:val="de-DE"/>
        </w:rPr>
      </w:pPr>
      <w:proofErr w:type="spellStart"/>
      <w:r w:rsidRPr="00BE5730">
        <w:lastRenderedPageBreak/>
        <w:t>Walper</w:t>
      </w:r>
      <w:proofErr w:type="spellEnd"/>
      <w:r w:rsidRPr="00BE5730">
        <w:t xml:space="preserve">, S., </w:t>
      </w:r>
      <w:proofErr w:type="spellStart"/>
      <w:r w:rsidRPr="00BE5730">
        <w:t>Amberg</w:t>
      </w:r>
      <w:proofErr w:type="spellEnd"/>
      <w:r w:rsidRPr="00BE5730">
        <w:t xml:space="preserve">, S., Thönnissen, C. &amp; Christ, S. (2018). </w:t>
      </w:r>
      <w:r w:rsidRPr="00BE5730">
        <w:rPr>
          <w:bCs/>
          <w:i/>
        </w:rPr>
        <w:t xml:space="preserve">The Role of </w:t>
      </w:r>
      <w:proofErr w:type="spellStart"/>
      <w:r w:rsidRPr="00BE5730">
        <w:rPr>
          <w:bCs/>
          <w:i/>
        </w:rPr>
        <w:t>Coparenting</w:t>
      </w:r>
      <w:proofErr w:type="spellEnd"/>
      <w:r w:rsidRPr="00BE5730">
        <w:rPr>
          <w:bCs/>
          <w:i/>
        </w:rPr>
        <w:t xml:space="preserve"> Problems </w:t>
      </w:r>
      <w:r w:rsidRPr="00BE5730">
        <w:rPr>
          <w:bCs/>
          <w:i/>
        </w:rPr>
        <w:br/>
        <w:t xml:space="preserve">in Non-Resident Fathers’ Contact to Children: </w:t>
      </w:r>
      <w:proofErr w:type="gramStart"/>
      <w:r w:rsidRPr="00BE5730">
        <w:rPr>
          <w:bCs/>
          <w:i/>
        </w:rPr>
        <w:t>Mothers‘ and</w:t>
      </w:r>
      <w:proofErr w:type="gramEnd"/>
      <w:r w:rsidRPr="00BE5730">
        <w:rPr>
          <w:bCs/>
          <w:i/>
        </w:rPr>
        <w:t xml:space="preserve"> Fathers‘ View</w:t>
      </w:r>
      <w:r>
        <w:t xml:space="preserve">. Parental Life courses after separation and divorce, </w:t>
      </w:r>
      <w:proofErr w:type="spellStart"/>
      <w:r>
        <w:t>Hertie</w:t>
      </w:r>
      <w:proofErr w:type="spellEnd"/>
      <w:r>
        <w:t xml:space="preserve"> School of Governance Berlin, 3. </w:t>
      </w:r>
      <w:r w:rsidRPr="00023676">
        <w:rPr>
          <w:lang w:val="de-DE"/>
        </w:rPr>
        <w:t xml:space="preserve">Mai. </w:t>
      </w:r>
    </w:p>
    <w:p w:rsidR="00BE5730" w:rsidRPr="00BE5730" w:rsidRDefault="00BE5730" w:rsidP="00DC3BC8">
      <w:pPr>
        <w:ind w:left="142" w:hanging="142"/>
        <w:jc w:val="both"/>
        <w:rPr>
          <w:i/>
          <w:lang w:val="de-DE"/>
        </w:rPr>
      </w:pPr>
      <w:proofErr w:type="spellStart"/>
      <w:r w:rsidRPr="00BE5730">
        <w:rPr>
          <w:lang w:val="de-DE"/>
        </w:rPr>
        <w:t>Walper</w:t>
      </w:r>
      <w:proofErr w:type="spellEnd"/>
      <w:r w:rsidRPr="00BE5730">
        <w:rPr>
          <w:lang w:val="de-DE"/>
        </w:rPr>
        <w:t xml:space="preserve">, S., Amberg, S., Thönnissen, C. , Christ, S. &amp; Lux, u. (2018). </w:t>
      </w:r>
      <w:r w:rsidRPr="00023676">
        <w:rPr>
          <w:bCs/>
          <w:i/>
          <w:lang w:val="de-DE"/>
        </w:rPr>
        <w:t xml:space="preserve">Negative Attributionen, </w:t>
      </w:r>
      <w:proofErr w:type="spellStart"/>
      <w:r w:rsidRPr="00023676">
        <w:rPr>
          <w:bCs/>
          <w:i/>
          <w:lang w:val="de-DE"/>
        </w:rPr>
        <w:t>Coparenting</w:t>
      </w:r>
      <w:proofErr w:type="spellEnd"/>
      <w:r w:rsidRPr="00023676">
        <w:rPr>
          <w:bCs/>
          <w:i/>
          <w:lang w:val="de-DE"/>
        </w:rPr>
        <w:t xml:space="preserve"> und Vater-Kind-Kontakt in Trennungsfamilien: </w:t>
      </w:r>
      <w:r w:rsidRPr="00023676">
        <w:rPr>
          <w:bCs/>
          <w:i/>
          <w:lang w:val="de-DE"/>
        </w:rPr>
        <w:br/>
        <w:t>die Perspektive von Müttern und Vätern.</w:t>
      </w:r>
      <w:r>
        <w:rPr>
          <w:i/>
          <w:lang w:val="de-DE"/>
        </w:rPr>
        <w:t xml:space="preserve"> </w:t>
      </w:r>
      <w:r>
        <w:rPr>
          <w:lang w:val="de-DE"/>
        </w:rPr>
        <w:t xml:space="preserve">51.Kongress der </w:t>
      </w:r>
      <w:r w:rsidRPr="00BE5730">
        <w:rPr>
          <w:i/>
          <w:lang w:val="de-DE"/>
        </w:rPr>
        <w:t xml:space="preserve"> </w:t>
      </w:r>
      <w:r w:rsidRPr="005672B9">
        <w:rPr>
          <w:iCs/>
          <w:lang w:val="de-DE"/>
        </w:rPr>
        <w:t>Deutschen Gesellschaft für Psychologie,</w:t>
      </w:r>
      <w:r>
        <w:rPr>
          <w:iCs/>
          <w:lang w:val="de-DE"/>
        </w:rPr>
        <w:t xml:space="preserve"> Frankfurt am Main, 15.-20. September.</w:t>
      </w:r>
    </w:p>
    <w:p w:rsidR="00DC3BC8" w:rsidRPr="0082001C" w:rsidRDefault="00DC3BC8" w:rsidP="00E97429">
      <w:pPr>
        <w:ind w:left="142" w:hanging="142"/>
        <w:jc w:val="both"/>
        <w:rPr>
          <w:noProof/>
        </w:rPr>
      </w:pPr>
      <w:r w:rsidRPr="00DC3BC8">
        <w:rPr>
          <w:lang w:val="de-DE"/>
        </w:rPr>
        <w:t xml:space="preserve">Lux, U., Wendt, E.-V., Christ, S., Thönnissen, C., Wilhelm, B. &amp; </w:t>
      </w:r>
      <w:proofErr w:type="spellStart"/>
      <w:r w:rsidRPr="00DC3BC8">
        <w:rPr>
          <w:lang w:val="de-DE"/>
        </w:rPr>
        <w:t>Walper</w:t>
      </w:r>
      <w:proofErr w:type="spellEnd"/>
      <w:r w:rsidRPr="00DC3BC8">
        <w:rPr>
          <w:lang w:val="de-DE"/>
        </w:rPr>
        <w:t>, S. (2018).</w:t>
      </w:r>
      <w:r w:rsidRPr="00DC3BC8">
        <w:rPr>
          <w:i/>
          <w:lang w:val="de-DE"/>
        </w:rPr>
        <w:t xml:space="preserve"> </w:t>
      </w:r>
      <w:r w:rsidRPr="00DC3BC8">
        <w:rPr>
          <w:i/>
        </w:rPr>
        <w:t xml:space="preserve">The influence of </w:t>
      </w:r>
      <w:proofErr w:type="spellStart"/>
      <w:r w:rsidRPr="00DC3BC8">
        <w:rPr>
          <w:i/>
        </w:rPr>
        <w:t>interparental</w:t>
      </w:r>
      <w:proofErr w:type="spellEnd"/>
      <w:r w:rsidRPr="00DC3BC8">
        <w:rPr>
          <w:i/>
        </w:rPr>
        <w:t xml:space="preserve"> conflict and (co)parenting on toddlers’ adjustment difficulties</w:t>
      </w:r>
      <w:r>
        <w:rPr>
          <w:i/>
        </w:rPr>
        <w:t xml:space="preserve">. </w:t>
      </w:r>
      <w:r>
        <w:t>16th WAIMH World Congress, Rome, Italy. 27-30. Mai.</w:t>
      </w:r>
    </w:p>
    <w:p w:rsidR="00BC70DF" w:rsidRPr="0082001C" w:rsidRDefault="00F760D9" w:rsidP="00E97429">
      <w:pPr>
        <w:ind w:left="142" w:hanging="142"/>
        <w:jc w:val="both"/>
        <w:rPr>
          <w:noProof/>
        </w:rPr>
      </w:pPr>
      <w:r w:rsidRPr="00E97429">
        <w:rPr>
          <w:lang w:val="de-DE"/>
        </w:rPr>
        <w:t xml:space="preserve">Thönnissen, </w:t>
      </w:r>
      <w:proofErr w:type="gramStart"/>
      <w:r w:rsidRPr="00E97429">
        <w:rPr>
          <w:lang w:val="de-DE"/>
        </w:rPr>
        <w:t>C. ,</w:t>
      </w:r>
      <w:proofErr w:type="gramEnd"/>
      <w:r w:rsidRPr="00E97429">
        <w:rPr>
          <w:lang w:val="de-DE"/>
        </w:rPr>
        <w:t xml:space="preserve"> Wilhelm, B. &amp; </w:t>
      </w:r>
      <w:proofErr w:type="spellStart"/>
      <w:r w:rsidRPr="00E97429">
        <w:rPr>
          <w:lang w:val="de-DE"/>
        </w:rPr>
        <w:t>Walper</w:t>
      </w:r>
      <w:proofErr w:type="spellEnd"/>
      <w:r w:rsidRPr="00E97429">
        <w:rPr>
          <w:lang w:val="de-DE"/>
        </w:rPr>
        <w:t>, S. (</w:t>
      </w:r>
      <w:r w:rsidR="00BE5730" w:rsidRPr="00E97429">
        <w:rPr>
          <w:lang w:val="de-DE"/>
        </w:rPr>
        <w:t>2017</w:t>
      </w:r>
      <w:r w:rsidRPr="00E97429">
        <w:rPr>
          <w:lang w:val="de-DE"/>
        </w:rPr>
        <w:t xml:space="preserve">). </w:t>
      </w:r>
      <w:r w:rsidRPr="004D3882">
        <w:rPr>
          <w:i/>
        </w:rPr>
        <w:t>Family resources for children’s well-being in the first six years of life.</w:t>
      </w:r>
      <w:r w:rsidRPr="004D3882">
        <w:t xml:space="preserve"> 7th</w:t>
      </w:r>
      <w:r w:rsidR="0082001C" w:rsidRPr="004D3882">
        <w:t xml:space="preserve"> A</w:t>
      </w:r>
      <w:r w:rsidRPr="004D3882">
        <w:t xml:space="preserve">nnual Conference of the </w:t>
      </w:r>
      <w:r w:rsidR="0082001C" w:rsidRPr="004D3882">
        <w:t xml:space="preserve">Society for Longitudinal and Life course Studies (SLLS), </w:t>
      </w:r>
      <w:proofErr w:type="spellStart"/>
      <w:r w:rsidR="0082001C" w:rsidRPr="004D3882">
        <w:t>St</w:t>
      </w:r>
      <w:r w:rsidR="00023676">
        <w:t>i</w:t>
      </w:r>
      <w:r w:rsidR="0082001C" w:rsidRPr="004D3882">
        <w:t>rling</w:t>
      </w:r>
      <w:proofErr w:type="spellEnd"/>
      <w:r w:rsidR="0082001C" w:rsidRPr="004D3882">
        <w:t xml:space="preserve">, Scotland. </w:t>
      </w:r>
      <w:r w:rsidR="0082001C" w:rsidRPr="00023676">
        <w:t>11 - 13 October</w:t>
      </w:r>
    </w:p>
    <w:p w:rsidR="00F760D9" w:rsidRPr="00F760D9" w:rsidRDefault="00F760D9" w:rsidP="00F760D9">
      <w:pPr>
        <w:ind w:left="142" w:hanging="142"/>
        <w:jc w:val="both"/>
        <w:rPr>
          <w:i/>
          <w:noProof/>
        </w:rPr>
      </w:pPr>
      <w:proofErr w:type="spellStart"/>
      <w:r w:rsidRPr="00E97429">
        <w:rPr>
          <w:lang w:val="de-DE"/>
        </w:rPr>
        <w:t>Walper</w:t>
      </w:r>
      <w:proofErr w:type="spellEnd"/>
      <w:r w:rsidRPr="00E97429">
        <w:rPr>
          <w:lang w:val="de-DE"/>
        </w:rPr>
        <w:t xml:space="preserve">, S., Wilhelm, B. &amp; Thönnissen, C. (2014). </w:t>
      </w:r>
      <w:r w:rsidRPr="00F760D9">
        <w:rPr>
          <w:i/>
          <w:noProof/>
        </w:rPr>
        <w:t>Options for Family Research with Scientific Use Data: The German Family Panel pairfam</w:t>
      </w:r>
      <w:r>
        <w:rPr>
          <w:i/>
          <w:noProof/>
        </w:rPr>
        <w:t xml:space="preserve">. </w:t>
      </w:r>
      <w:r w:rsidRPr="00F760D9">
        <w:rPr>
          <w:iCs/>
        </w:rPr>
        <w:t xml:space="preserve">Poster at the 23rd Biennial Meeting of the International Society for the Study of </w:t>
      </w:r>
      <w:proofErr w:type="spellStart"/>
      <w:r w:rsidRPr="00F760D9">
        <w:rPr>
          <w:iCs/>
        </w:rPr>
        <w:t>Behavioural</w:t>
      </w:r>
      <w:proofErr w:type="spellEnd"/>
      <w:r w:rsidRPr="00F760D9">
        <w:rPr>
          <w:iCs/>
        </w:rPr>
        <w:t xml:space="preserve"> Development</w:t>
      </w:r>
      <w:r w:rsidRPr="006434B4">
        <w:rPr>
          <w:rFonts w:cs="Segoe UI"/>
        </w:rPr>
        <w:t>, Shanghai</w:t>
      </w:r>
      <w:r>
        <w:rPr>
          <w:rFonts w:cs="Segoe UI"/>
        </w:rPr>
        <w:t>, China. July 8-12.</w:t>
      </w:r>
    </w:p>
    <w:p w:rsidR="001B4178" w:rsidRPr="007A22B5" w:rsidRDefault="00BC70DF" w:rsidP="001B4178">
      <w:pPr>
        <w:ind w:left="142" w:hanging="142"/>
        <w:jc w:val="both"/>
        <w:rPr>
          <w:iCs/>
        </w:rPr>
      </w:pPr>
      <w:r w:rsidRPr="004D3882">
        <w:rPr>
          <w:iCs/>
          <w:lang w:val="de-DE"/>
        </w:rPr>
        <w:t>Thönnissen, C., Wendt, E.-V.</w:t>
      </w:r>
      <w:r w:rsidR="001B4178" w:rsidRPr="004D3882">
        <w:rPr>
          <w:iCs/>
          <w:lang w:val="de-DE"/>
        </w:rPr>
        <w:t xml:space="preserve">, </w:t>
      </w:r>
      <w:proofErr w:type="spellStart"/>
      <w:r w:rsidR="001B4178" w:rsidRPr="004D3882">
        <w:rPr>
          <w:iCs/>
          <w:lang w:val="de-DE"/>
        </w:rPr>
        <w:t>Fiedrich</w:t>
      </w:r>
      <w:proofErr w:type="spellEnd"/>
      <w:r w:rsidR="001B4178" w:rsidRPr="004D3882">
        <w:rPr>
          <w:iCs/>
          <w:lang w:val="de-DE"/>
        </w:rPr>
        <w:t>, S.</w:t>
      </w:r>
      <w:r w:rsidRPr="004D3882">
        <w:rPr>
          <w:iCs/>
          <w:lang w:val="de-DE"/>
        </w:rPr>
        <w:t xml:space="preserve"> &amp; </w:t>
      </w:r>
      <w:proofErr w:type="spellStart"/>
      <w:r w:rsidRPr="004D3882">
        <w:rPr>
          <w:iCs/>
          <w:lang w:val="de-DE"/>
        </w:rPr>
        <w:t>Walper</w:t>
      </w:r>
      <w:proofErr w:type="spellEnd"/>
      <w:r w:rsidRPr="004D3882">
        <w:rPr>
          <w:iCs/>
          <w:lang w:val="de-DE"/>
        </w:rPr>
        <w:t xml:space="preserve">, S. (2014). </w:t>
      </w:r>
      <w:r w:rsidR="001B4178" w:rsidRPr="008B2381">
        <w:rPr>
          <w:i/>
          <w:noProof/>
        </w:rPr>
        <w:t>Does economic deprivation and family type predict educational upward or downward mobility in adolescence?</w:t>
      </w:r>
      <w:r w:rsidR="001B4178" w:rsidRPr="001B4178">
        <w:rPr>
          <w:iCs/>
        </w:rPr>
        <w:t xml:space="preserve"> </w:t>
      </w:r>
      <w:r w:rsidR="001B4178">
        <w:rPr>
          <w:iCs/>
        </w:rPr>
        <w:t>7</w:t>
      </w:r>
      <w:r w:rsidR="001B4178" w:rsidRPr="001B4178">
        <w:rPr>
          <w:iCs/>
          <w:vertAlign w:val="superscript"/>
        </w:rPr>
        <w:t>th</w:t>
      </w:r>
      <w:r w:rsidR="001B4178">
        <w:rPr>
          <w:iCs/>
        </w:rPr>
        <w:t xml:space="preserve"> ESFR Congress</w:t>
      </w:r>
      <w:r w:rsidR="005672B9">
        <w:rPr>
          <w:iCs/>
        </w:rPr>
        <w:t xml:space="preserve">. Madrid, Spain. </w:t>
      </w:r>
      <w:r w:rsidR="005672B9" w:rsidRPr="007A22B5">
        <w:rPr>
          <w:iCs/>
        </w:rPr>
        <w:t>September 3-6.</w:t>
      </w:r>
    </w:p>
    <w:p w:rsidR="005672B9" w:rsidRPr="005672B9" w:rsidRDefault="00BC70DF" w:rsidP="005672B9">
      <w:pPr>
        <w:ind w:left="142" w:hanging="142"/>
        <w:jc w:val="both"/>
        <w:rPr>
          <w:iCs/>
        </w:rPr>
      </w:pPr>
      <w:r w:rsidRPr="009021F7">
        <w:rPr>
          <w:iCs/>
          <w:lang w:val="de-DE"/>
        </w:rPr>
        <w:t xml:space="preserve">Wendt, E.-V., Thönnissen, </w:t>
      </w:r>
      <w:proofErr w:type="gramStart"/>
      <w:r w:rsidRPr="009021F7">
        <w:rPr>
          <w:iCs/>
          <w:lang w:val="de-DE"/>
        </w:rPr>
        <w:t xml:space="preserve">C. </w:t>
      </w:r>
      <w:r w:rsidR="005672B9" w:rsidRPr="009021F7">
        <w:rPr>
          <w:iCs/>
          <w:lang w:val="de-DE"/>
        </w:rPr>
        <w:t>,</w:t>
      </w:r>
      <w:proofErr w:type="gramEnd"/>
      <w:r w:rsidR="005672B9" w:rsidRPr="009021F7">
        <w:rPr>
          <w:iCs/>
          <w:lang w:val="de-DE"/>
        </w:rPr>
        <w:t xml:space="preserve"> </w:t>
      </w:r>
      <w:proofErr w:type="spellStart"/>
      <w:r w:rsidR="005672B9" w:rsidRPr="009021F7">
        <w:rPr>
          <w:iCs/>
          <w:lang w:val="de-DE"/>
        </w:rPr>
        <w:t>Fiedrich</w:t>
      </w:r>
      <w:proofErr w:type="spellEnd"/>
      <w:r w:rsidR="005672B9" w:rsidRPr="009021F7">
        <w:rPr>
          <w:iCs/>
          <w:lang w:val="de-DE"/>
        </w:rPr>
        <w:t xml:space="preserve">, S. </w:t>
      </w:r>
      <w:r w:rsidRPr="009021F7">
        <w:rPr>
          <w:iCs/>
          <w:lang w:val="de-DE"/>
        </w:rPr>
        <w:t xml:space="preserve">&amp; </w:t>
      </w:r>
      <w:proofErr w:type="spellStart"/>
      <w:r w:rsidRPr="009021F7">
        <w:rPr>
          <w:iCs/>
          <w:lang w:val="de-DE"/>
        </w:rPr>
        <w:t>Walper</w:t>
      </w:r>
      <w:proofErr w:type="spellEnd"/>
      <w:r w:rsidRPr="009021F7">
        <w:rPr>
          <w:iCs/>
          <w:lang w:val="de-DE"/>
        </w:rPr>
        <w:t xml:space="preserve">, S. (2014). </w:t>
      </w:r>
      <w:r w:rsidR="005672B9" w:rsidRPr="008B2381">
        <w:rPr>
          <w:i/>
          <w:noProof/>
        </w:rPr>
        <w:t>Does Family Type Predict Educational Upward or Downward Mobility in Adolescence?</w:t>
      </w:r>
      <w:r w:rsidR="005672B9" w:rsidRPr="005672B9">
        <w:rPr>
          <w:iCs/>
        </w:rPr>
        <w:t xml:space="preserve"> Biennial Meeting of the EARA, </w:t>
      </w:r>
      <w:proofErr w:type="spellStart"/>
      <w:r w:rsidR="005672B9">
        <w:t>Çesme</w:t>
      </w:r>
      <w:proofErr w:type="spellEnd"/>
      <w:r w:rsidR="005672B9" w:rsidRPr="005672B9">
        <w:rPr>
          <w:iCs/>
        </w:rPr>
        <w:t xml:space="preserve">, Turkey. September </w:t>
      </w:r>
      <w:r w:rsidR="005672B9">
        <w:rPr>
          <w:iCs/>
        </w:rPr>
        <w:t>3-</w:t>
      </w:r>
      <w:r w:rsidR="005672B9" w:rsidRPr="005672B9">
        <w:rPr>
          <w:iCs/>
        </w:rPr>
        <w:t>6,</w:t>
      </w:r>
    </w:p>
    <w:p w:rsidR="00706463" w:rsidRPr="008B2381" w:rsidRDefault="00BC70DF" w:rsidP="00E97429">
      <w:pPr>
        <w:ind w:left="142" w:hanging="142"/>
        <w:rPr>
          <w:noProof/>
          <w:lang w:val="de-DE"/>
        </w:rPr>
      </w:pPr>
      <w:r w:rsidRPr="00023676">
        <w:rPr>
          <w:iCs/>
        </w:rPr>
        <w:t xml:space="preserve">Thönnissen, C., Wendt, E.-V. &amp; </w:t>
      </w:r>
      <w:proofErr w:type="spellStart"/>
      <w:r w:rsidRPr="00023676">
        <w:rPr>
          <w:iCs/>
        </w:rPr>
        <w:t>Walper</w:t>
      </w:r>
      <w:proofErr w:type="spellEnd"/>
      <w:r w:rsidRPr="00023676">
        <w:rPr>
          <w:iCs/>
        </w:rPr>
        <w:t xml:space="preserve">, S. (2014). </w:t>
      </w:r>
      <w:r w:rsidR="005672B9" w:rsidRPr="005672B9">
        <w:rPr>
          <w:i/>
          <w:noProof/>
          <w:lang w:val="de-DE"/>
        </w:rPr>
        <w:t>Bildungsmobilität und Zufriedenheit Jugendlicher in verschiedenen Lebensbereichen.</w:t>
      </w:r>
      <w:r w:rsidR="005672B9" w:rsidRPr="005672B9">
        <w:rPr>
          <w:iCs/>
          <w:lang w:val="de-DE"/>
        </w:rPr>
        <w:t xml:space="preserve"> </w:t>
      </w:r>
      <w:r w:rsidR="005672B9">
        <w:rPr>
          <w:iCs/>
          <w:lang w:val="de-DE"/>
        </w:rPr>
        <w:t xml:space="preserve">49. </w:t>
      </w:r>
      <w:r w:rsidR="005672B9" w:rsidRPr="005672B9">
        <w:rPr>
          <w:iCs/>
          <w:lang w:val="de-DE"/>
        </w:rPr>
        <w:t>Kongress der Deutschen Gesellschaft für Psychologie, Ruhr-Universität Bochum</w:t>
      </w:r>
      <w:r w:rsidR="005672B9">
        <w:rPr>
          <w:iCs/>
          <w:lang w:val="de-DE"/>
        </w:rPr>
        <w:t xml:space="preserve">. </w:t>
      </w:r>
      <w:r w:rsidR="005672B9" w:rsidRPr="005672B9">
        <w:rPr>
          <w:iCs/>
          <w:lang w:val="de-DE"/>
        </w:rPr>
        <w:t>21.–25. September</w:t>
      </w:r>
      <w:r w:rsidR="005672B9">
        <w:rPr>
          <w:iCs/>
          <w:lang w:val="de-DE"/>
        </w:rPr>
        <w:t>.</w:t>
      </w:r>
      <w:r w:rsidR="005672B9" w:rsidRPr="005672B9">
        <w:rPr>
          <w:iCs/>
          <w:lang w:val="de-DE"/>
        </w:rPr>
        <w:t xml:space="preserve"> </w:t>
      </w:r>
    </w:p>
    <w:p w:rsidR="00BF5C0F" w:rsidRDefault="00AA688A" w:rsidP="00BF5C0F">
      <w:pPr>
        <w:ind w:left="142" w:hanging="142"/>
        <w:jc w:val="both"/>
        <w:rPr>
          <w:noProof/>
        </w:rPr>
      </w:pPr>
      <w:r w:rsidRPr="008B2381">
        <w:rPr>
          <w:iCs/>
          <w:lang w:val="de-DE"/>
        </w:rPr>
        <w:t>Thönnissen</w:t>
      </w:r>
      <w:r w:rsidRPr="008B2381">
        <w:rPr>
          <w:noProof/>
          <w:lang w:val="de-DE"/>
        </w:rPr>
        <w:t xml:space="preserve">, C., Wilhelm, B. &amp; Walper, S. (2013). </w:t>
      </w:r>
      <w:r w:rsidRPr="008B2381">
        <w:rPr>
          <w:i/>
          <w:noProof/>
          <w:lang w:val="de-DE"/>
        </w:rPr>
        <w:t>Der Einfluss sozi</w:t>
      </w:r>
      <w:r w:rsidRPr="00AA688A">
        <w:rPr>
          <w:i/>
          <w:noProof/>
          <w:lang w:val="de-DE"/>
        </w:rPr>
        <w:t>oökonomischer Faktoren auf die Beziehungsgestaltung Jugendlicher zu ihren Eltern</w:t>
      </w:r>
      <w:r w:rsidRPr="00AA688A">
        <w:rPr>
          <w:noProof/>
          <w:lang w:val="de-DE"/>
        </w:rPr>
        <w:t xml:space="preserve">. </w:t>
      </w:r>
      <w:r w:rsidRPr="00BC70DF">
        <w:rPr>
          <w:noProof/>
        </w:rPr>
        <w:t>21st Conference of the Section Developmental Psychology of the German Psychological Society. Saarbrücken, Germany. September 9-11.</w:t>
      </w:r>
    </w:p>
    <w:p w:rsidR="00BF5C0F" w:rsidRDefault="00827822" w:rsidP="00BF5C0F">
      <w:pPr>
        <w:ind w:left="142" w:hanging="142"/>
        <w:jc w:val="both"/>
        <w:rPr>
          <w:noProof/>
        </w:rPr>
      </w:pPr>
      <w:r w:rsidRPr="00BC70DF">
        <w:rPr>
          <w:noProof/>
        </w:rPr>
        <w:t xml:space="preserve">Thönnissen, C., Walper, S. &amp; Wilhelm, B. (2013). </w:t>
      </w:r>
      <w:r w:rsidRPr="00827822">
        <w:rPr>
          <w:i/>
          <w:noProof/>
        </w:rPr>
        <w:t>PAIRFAM (Panel Analysis of Intimate Relationships and Family) - Kinderdaten</w:t>
      </w:r>
      <w:r w:rsidRPr="00827822">
        <w:rPr>
          <w:noProof/>
        </w:rPr>
        <w:t>. Poster presented at the 21st Conference of the Section Developmental Psychology of the German Psychological Society. Saarbrücken, Germany. September 9-11.</w:t>
      </w:r>
    </w:p>
    <w:p w:rsidR="00BF5C0F" w:rsidRDefault="00827822" w:rsidP="00BF5C0F">
      <w:pPr>
        <w:ind w:left="142" w:hanging="142"/>
        <w:jc w:val="both"/>
        <w:rPr>
          <w:noProof/>
          <w:lang w:val="de-DE"/>
        </w:rPr>
      </w:pPr>
      <w:r w:rsidRPr="00BC70DF">
        <w:rPr>
          <w:noProof/>
        </w:rPr>
        <w:t xml:space="preserve">Walper, S., Thönnissen, C. &amp; Wilhelm, B. (2013). </w:t>
      </w:r>
      <w:r w:rsidRPr="00827822">
        <w:rPr>
          <w:i/>
          <w:noProof/>
        </w:rPr>
        <w:t>PAIRFAM (Panel Analysis of Intimate Relationships and Family) - Design, Themenbereiche, Erhebungsmethoden, Stichprobe</w:t>
      </w:r>
      <w:r w:rsidRPr="00827822">
        <w:rPr>
          <w:noProof/>
        </w:rPr>
        <w:t xml:space="preserve">. Poster presented at the 21st Conference of the Section Developmental Psychology of the German Psychological Society. </w:t>
      </w:r>
      <w:r w:rsidRPr="00827822">
        <w:rPr>
          <w:noProof/>
          <w:lang w:val="de-DE"/>
        </w:rPr>
        <w:t>Saarbrücken, Germany. September 9-11.</w:t>
      </w:r>
    </w:p>
    <w:p w:rsidR="00BF5C0F" w:rsidRDefault="00AA688A" w:rsidP="00BF5C0F">
      <w:pPr>
        <w:ind w:left="142" w:hanging="142"/>
        <w:jc w:val="both"/>
        <w:rPr>
          <w:noProof/>
        </w:rPr>
      </w:pPr>
      <w:r w:rsidRPr="00AA688A">
        <w:rPr>
          <w:noProof/>
          <w:lang w:val="de-DE"/>
        </w:rPr>
        <w:t>Wilhelm, B., Thönnissen, C. &amp; Walper, S.</w:t>
      </w:r>
      <w:r>
        <w:rPr>
          <w:noProof/>
          <w:lang w:val="de-DE"/>
        </w:rPr>
        <w:t xml:space="preserve"> </w:t>
      </w:r>
      <w:r w:rsidRPr="00AA688A">
        <w:rPr>
          <w:noProof/>
          <w:lang w:val="de-DE"/>
        </w:rPr>
        <w:t>(</w:t>
      </w:r>
      <w:r>
        <w:rPr>
          <w:noProof/>
          <w:lang w:val="de-DE"/>
        </w:rPr>
        <w:t>2013)</w:t>
      </w:r>
      <w:r w:rsidRPr="00AA688A">
        <w:rPr>
          <w:noProof/>
          <w:lang w:val="de-DE"/>
        </w:rPr>
        <w:t xml:space="preserve">. </w:t>
      </w:r>
      <w:r w:rsidRPr="00AA688A">
        <w:rPr>
          <w:i/>
          <w:noProof/>
          <w:lang w:val="de-DE"/>
        </w:rPr>
        <w:t>Selbstwert und Depressivität im Jugendalter: Einflüsse von sozioökonomischen Faktoren und innerfamiliärer Beziehungsgestaltung</w:t>
      </w:r>
      <w:r w:rsidRPr="00AA688A">
        <w:rPr>
          <w:noProof/>
          <w:lang w:val="de-DE"/>
        </w:rPr>
        <w:t xml:space="preserve">. </w:t>
      </w:r>
      <w:r w:rsidRPr="00AA688A">
        <w:rPr>
          <w:noProof/>
        </w:rPr>
        <w:t xml:space="preserve">21st Conference of the Section Developmental Psychology of the German Psychological Society. </w:t>
      </w:r>
      <w:r w:rsidRPr="00BC70DF">
        <w:rPr>
          <w:noProof/>
        </w:rPr>
        <w:t>Saarbrücken, Germany. September 9-11.</w:t>
      </w:r>
    </w:p>
    <w:p w:rsidR="00AA688A" w:rsidRPr="00AA688A" w:rsidRDefault="00AA688A" w:rsidP="00BF5C0F">
      <w:pPr>
        <w:ind w:left="142" w:hanging="142"/>
        <w:jc w:val="both"/>
        <w:rPr>
          <w:noProof/>
        </w:rPr>
      </w:pPr>
      <w:r w:rsidRPr="00BC70DF">
        <w:rPr>
          <w:noProof/>
        </w:rPr>
        <w:t xml:space="preserve">Wilhelm, B., Thönnissen, C. &amp; Walper, S. (2013). </w:t>
      </w:r>
      <w:r w:rsidRPr="00BC70DF">
        <w:rPr>
          <w:i/>
          <w:noProof/>
        </w:rPr>
        <w:t>Parenting behavior and family types:Differences in parenting behavior of mothers and (step)fathers.</w:t>
      </w:r>
      <w:r w:rsidRPr="00BC70DF">
        <w:rPr>
          <w:noProof/>
        </w:rPr>
        <w:t xml:space="preserve"> Workshop "Life Course Transitions after Seperation: Stepfamilies, Lone and Non-residential Parenthood" (DJI, MPIDR, Universität Rostock). </w:t>
      </w:r>
      <w:r w:rsidRPr="00AA688A">
        <w:rPr>
          <w:noProof/>
        </w:rPr>
        <w:t>Berlin, Germany. July 4-5.</w:t>
      </w:r>
    </w:p>
    <w:p w:rsidR="00827822" w:rsidRPr="00BC70DF" w:rsidRDefault="00AA688A" w:rsidP="00E97429">
      <w:pPr>
        <w:keepNext/>
        <w:spacing w:before="120" w:after="0" w:line="276" w:lineRule="auto"/>
        <w:ind w:left="284" w:right="-6" w:hanging="284"/>
        <w:rPr>
          <w:noProof/>
        </w:rPr>
      </w:pPr>
      <w:r w:rsidRPr="00BC70DF">
        <w:rPr>
          <w:noProof/>
        </w:rPr>
        <w:lastRenderedPageBreak/>
        <w:t xml:space="preserve">Langmeyer, A., Thönnissen, C. &amp; Walper, S. (2012). </w:t>
      </w:r>
      <w:r w:rsidRPr="00BC70DF">
        <w:rPr>
          <w:i/>
          <w:noProof/>
        </w:rPr>
        <w:t>Grandchild-Grandparent Relationships in Different Family Types: Children’s View</w:t>
      </w:r>
      <w:r w:rsidRPr="00BC70DF">
        <w:rPr>
          <w:noProof/>
        </w:rPr>
        <w:t>. Symposium „Intergenerational Relationships in Diverse Family Settings“ at the 30th International Congress of Psychology. Cape Town, South Africa. July 22-27.</w:t>
      </w:r>
    </w:p>
    <w:p w:rsidR="00036CF8" w:rsidRDefault="00036CF8" w:rsidP="00036CF8">
      <w:pPr>
        <w:keepNext/>
        <w:spacing w:before="120" w:after="0" w:line="276" w:lineRule="auto"/>
        <w:ind w:left="284" w:right="-6" w:hanging="284"/>
        <w:rPr>
          <w:noProof/>
          <w:lang w:val="de-DE"/>
        </w:rPr>
      </w:pPr>
      <w:r w:rsidRPr="00BC70DF">
        <w:rPr>
          <w:noProof/>
        </w:rPr>
        <w:t xml:space="preserve">Langmeyer, A., Thönnissen, C. &amp; Walper, S. (2011). </w:t>
      </w:r>
      <w:r w:rsidRPr="00AA688A">
        <w:rPr>
          <w:i/>
          <w:noProof/>
          <w:lang w:val="de-DE"/>
        </w:rPr>
        <w:t>Erziehung und Problemverhalten von Kindern in nichtehelichen Lebensgemeinschaften: Ein Vergleich</w:t>
      </w:r>
      <w:r w:rsidRPr="00AA688A">
        <w:rPr>
          <w:noProof/>
          <w:lang w:val="de-DE"/>
        </w:rPr>
        <w:t xml:space="preserve">. </w:t>
      </w:r>
      <w:r w:rsidRPr="00036CF8">
        <w:rPr>
          <w:noProof/>
        </w:rPr>
        <w:t xml:space="preserve">20th Meeting of the Section Developmental Psychology of the German Psychological Society. </w:t>
      </w:r>
      <w:r w:rsidRPr="00AA688A">
        <w:rPr>
          <w:noProof/>
          <w:lang w:val="de-DE"/>
        </w:rPr>
        <w:t>Erfurt, Germany. September 12-14.</w:t>
      </w:r>
    </w:p>
    <w:p w:rsidR="00827822" w:rsidRPr="00BC70DF" w:rsidRDefault="00827822" w:rsidP="00AA688A">
      <w:pPr>
        <w:keepNext/>
        <w:spacing w:before="120" w:after="0" w:line="276" w:lineRule="auto"/>
        <w:ind w:left="284" w:right="-6" w:hanging="284"/>
        <w:rPr>
          <w:noProof/>
        </w:rPr>
      </w:pPr>
      <w:r w:rsidRPr="00827822">
        <w:rPr>
          <w:noProof/>
          <w:lang w:val="de-DE"/>
        </w:rPr>
        <w:t>Thönnissen, C</w:t>
      </w:r>
      <w:r>
        <w:rPr>
          <w:noProof/>
          <w:lang w:val="de-DE"/>
        </w:rPr>
        <w:t>. &amp;</w:t>
      </w:r>
      <w:r w:rsidRPr="00827822">
        <w:rPr>
          <w:noProof/>
          <w:lang w:val="de-DE"/>
        </w:rPr>
        <w:t xml:space="preserve"> Walper</w:t>
      </w:r>
      <w:r>
        <w:rPr>
          <w:noProof/>
          <w:lang w:val="de-DE"/>
        </w:rPr>
        <w:t>, S. (2011)</w:t>
      </w:r>
      <w:r w:rsidRPr="00827822">
        <w:rPr>
          <w:noProof/>
          <w:lang w:val="de-DE"/>
        </w:rPr>
        <w:t xml:space="preserve">. </w:t>
      </w:r>
      <w:r w:rsidRPr="00036CF8">
        <w:rPr>
          <w:i/>
          <w:noProof/>
          <w:lang w:val="de-DE"/>
        </w:rPr>
        <w:t>Emotionale Autonomie im jungen Erwachsenenalter</w:t>
      </w:r>
      <w:r w:rsidRPr="00827822">
        <w:rPr>
          <w:noProof/>
          <w:lang w:val="de-DE"/>
        </w:rPr>
        <w:t xml:space="preserve">. </w:t>
      </w:r>
      <w:r w:rsidRPr="00BC70DF">
        <w:rPr>
          <w:noProof/>
        </w:rPr>
        <w:t>20th Meeting of the Section Developmental Psychology of the German Psychological Society. Erfurt, Germany. September 12-14.</w:t>
      </w:r>
    </w:p>
    <w:p w:rsidR="00036CF8" w:rsidRPr="00036CF8" w:rsidRDefault="00036CF8" w:rsidP="00036CF8">
      <w:pPr>
        <w:keepNext/>
        <w:spacing w:before="120" w:after="0" w:line="276" w:lineRule="auto"/>
        <w:ind w:left="284" w:right="-6" w:hanging="284"/>
        <w:rPr>
          <w:noProof/>
        </w:rPr>
      </w:pPr>
      <w:r w:rsidRPr="00BC70DF">
        <w:rPr>
          <w:noProof/>
        </w:rPr>
        <w:t>Walper, S</w:t>
      </w:r>
      <w:r w:rsidR="006221A9" w:rsidRPr="00BC70DF">
        <w:rPr>
          <w:noProof/>
        </w:rPr>
        <w:t>.</w:t>
      </w:r>
      <w:r w:rsidRPr="00BC70DF">
        <w:rPr>
          <w:noProof/>
        </w:rPr>
        <w:t>, Thönnissen,</w:t>
      </w:r>
      <w:r w:rsidR="006221A9" w:rsidRPr="00BC70DF">
        <w:rPr>
          <w:noProof/>
        </w:rPr>
        <w:t xml:space="preserve"> C. &amp;</w:t>
      </w:r>
      <w:r w:rsidRPr="00BC70DF">
        <w:rPr>
          <w:noProof/>
        </w:rPr>
        <w:t xml:space="preserve"> Wilhelm</w:t>
      </w:r>
      <w:r w:rsidR="006221A9" w:rsidRPr="00BC70DF">
        <w:rPr>
          <w:noProof/>
        </w:rPr>
        <w:t>, B.(2011)</w:t>
      </w:r>
      <w:r w:rsidRPr="00BC70DF">
        <w:rPr>
          <w:noProof/>
        </w:rPr>
        <w:t xml:space="preserve">. </w:t>
      </w:r>
      <w:r w:rsidRPr="00BC70DF">
        <w:rPr>
          <w:i/>
          <w:noProof/>
        </w:rPr>
        <w:t>Parenting, Parent-Child Relations, and Child Development</w:t>
      </w:r>
      <w:r w:rsidRPr="00BC70DF">
        <w:rPr>
          <w:noProof/>
        </w:rPr>
        <w:t xml:space="preserve">. </w:t>
      </w:r>
      <w:r w:rsidRPr="0031178B">
        <w:rPr>
          <w:noProof/>
        </w:rPr>
        <w:t xml:space="preserve">Paper  presented at the </w:t>
      </w:r>
      <w:r>
        <w:rPr>
          <w:noProof/>
        </w:rPr>
        <w:t>3rd</w:t>
      </w:r>
      <w:r w:rsidRPr="0031178B">
        <w:rPr>
          <w:noProof/>
        </w:rPr>
        <w:t xml:space="preserve"> meeting of the advisory board on the PAIRFAM project</w:t>
      </w:r>
      <w:r w:rsidRPr="00036CF8">
        <w:rPr>
          <w:noProof/>
        </w:rPr>
        <w:t xml:space="preserve"> Munich, Germany. September 21.</w:t>
      </w:r>
    </w:p>
    <w:p w:rsidR="0031178B" w:rsidRDefault="0031178B" w:rsidP="00AA688A">
      <w:pPr>
        <w:keepNext/>
        <w:spacing w:before="120" w:after="0" w:line="276" w:lineRule="auto"/>
        <w:ind w:left="284" w:right="-6" w:hanging="284"/>
        <w:rPr>
          <w:noProof/>
        </w:rPr>
      </w:pPr>
      <w:r w:rsidRPr="00E97429">
        <w:rPr>
          <w:noProof/>
          <w:lang w:val="de-DE"/>
        </w:rPr>
        <w:t xml:space="preserve">Thönnissen, C., Wendt, E.-V. &amp; Walper, S. (2010). </w:t>
      </w:r>
      <w:r w:rsidRPr="0031178B">
        <w:rPr>
          <w:i/>
          <w:noProof/>
        </w:rPr>
        <w:t>Parenting and Child Development.</w:t>
      </w:r>
      <w:r w:rsidRPr="0031178B">
        <w:rPr>
          <w:noProof/>
        </w:rPr>
        <w:t xml:space="preserve"> Paper  presented at the 2nd meeting of the advisory board on the PAIRFAM project. </w:t>
      </w:r>
      <w:r>
        <w:rPr>
          <w:noProof/>
        </w:rPr>
        <w:t>Chemnitz.  21./22. September 2010.</w:t>
      </w:r>
    </w:p>
    <w:p w:rsidR="001939AD" w:rsidRDefault="0031178B" w:rsidP="00AA688A">
      <w:pPr>
        <w:keepNext/>
        <w:spacing w:before="120" w:after="0" w:line="276" w:lineRule="auto"/>
        <w:ind w:left="284" w:right="-6" w:hanging="284"/>
        <w:rPr>
          <w:rStyle w:val="text1"/>
        </w:rPr>
      </w:pPr>
      <w:r w:rsidRPr="00BC70DF">
        <w:rPr>
          <w:noProof/>
        </w:rPr>
        <w:t>Thönnissen</w:t>
      </w:r>
      <w:r>
        <w:rPr>
          <w:noProof/>
        </w:rPr>
        <w:t xml:space="preserve">, C., Scabini, E. &amp; Walper, S. (2010). </w:t>
      </w:r>
      <w:r w:rsidRPr="0031178B">
        <w:rPr>
          <w:rFonts w:ascii="Cambria" w:eastAsia="Times New Roman" w:hAnsi="Cambria" w:cs="Times New Roman"/>
          <w:i/>
        </w:rPr>
        <w:t>Young adults’ relationship to parents in cross-national perspective: A focus on instrumental support</w:t>
      </w:r>
      <w:r w:rsidRPr="0031178B">
        <w:rPr>
          <w:i/>
        </w:rPr>
        <w:t>.</w:t>
      </w:r>
      <w:r>
        <w:t xml:space="preserve"> </w:t>
      </w:r>
      <w:proofErr w:type="gramStart"/>
      <w:r>
        <w:t>Paper  presented</w:t>
      </w:r>
      <w:proofErr w:type="gramEnd"/>
      <w:r>
        <w:t xml:space="preserve"> at the 5</w:t>
      </w:r>
      <w:r w:rsidRPr="0031178B">
        <w:rPr>
          <w:vertAlign w:val="superscript"/>
        </w:rPr>
        <w:t>th</w:t>
      </w:r>
      <w:r>
        <w:t xml:space="preserve"> Congress of the European Society on Family Relations. Milan, Italy. </w:t>
      </w:r>
      <w:r>
        <w:rPr>
          <w:rStyle w:val="text1"/>
        </w:rPr>
        <w:t xml:space="preserve">29 September- 2 October 2010. </w:t>
      </w:r>
    </w:p>
    <w:p w:rsidR="00FD4CCB" w:rsidRPr="00FD4CCB" w:rsidRDefault="001939AD" w:rsidP="00FD4CCB">
      <w:pPr>
        <w:keepNext/>
        <w:spacing w:before="120" w:after="0" w:line="276" w:lineRule="auto"/>
        <w:ind w:left="284" w:right="-6" w:hanging="284"/>
        <w:rPr>
          <w:rStyle w:val="text1"/>
          <w:lang w:val="de-DE"/>
        </w:rPr>
      </w:pPr>
      <w:r w:rsidRPr="00BC70DF">
        <w:rPr>
          <w:noProof/>
        </w:rPr>
        <w:t xml:space="preserve">Thönnissen, C., Wendt, E.-V.,  Schmahl, F., Walper, S. , Pérez Testor, C. &amp; Scabini, E. (2010). </w:t>
      </w:r>
      <w:r w:rsidRPr="001939AD">
        <w:rPr>
          <w:i/>
          <w:noProof/>
        </w:rPr>
        <w:t>Adolescents‘ and young adults‘ individuation problems in relation to parents and partner: comparing findings from Germany, Italy, Spain and Sweden</w:t>
      </w:r>
      <w:r w:rsidRPr="001939AD">
        <w:rPr>
          <w:noProof/>
        </w:rPr>
        <w:t>.</w:t>
      </w:r>
      <w:r>
        <w:rPr>
          <w:noProof/>
        </w:rPr>
        <w:t xml:space="preserve">  Paper </w:t>
      </w:r>
      <w:r>
        <w:t xml:space="preserve">presented at the </w:t>
      </w:r>
      <w:r w:rsidRPr="001939AD">
        <w:t xml:space="preserve">12th </w:t>
      </w:r>
      <w:proofErr w:type="spellStart"/>
      <w:r w:rsidRPr="001939AD">
        <w:t>Biennal</w:t>
      </w:r>
      <w:proofErr w:type="spellEnd"/>
      <w:r w:rsidRPr="001939AD">
        <w:t xml:space="preserve"> Conference of the European Association for Research on Adolescence</w:t>
      </w:r>
      <w:r>
        <w:rPr>
          <w:i/>
          <w:iCs/>
        </w:rPr>
        <w:t>.</w:t>
      </w:r>
      <w:r w:rsidRPr="001939AD">
        <w:t xml:space="preserve"> Vilnius</w:t>
      </w:r>
      <w:r>
        <w:t xml:space="preserve">, </w:t>
      </w:r>
      <w:r w:rsidRPr="001939AD">
        <w:t>Lithuania, 12</w:t>
      </w:r>
      <w:r>
        <w:t xml:space="preserve">.May </w:t>
      </w:r>
      <w:r w:rsidRPr="001939AD">
        <w:t>-15</w:t>
      </w:r>
      <w:r>
        <w:t xml:space="preserve">. </w:t>
      </w:r>
      <w:r w:rsidRPr="00FD4CCB">
        <w:rPr>
          <w:lang w:val="de-DE"/>
        </w:rPr>
        <w:t>May, 2010.</w:t>
      </w:r>
      <w:r w:rsidR="00FD4CCB" w:rsidRPr="00FD4CCB">
        <w:rPr>
          <w:rStyle w:val="text1"/>
          <w:lang w:val="de-DE"/>
        </w:rPr>
        <w:t xml:space="preserve"> </w:t>
      </w:r>
    </w:p>
    <w:p w:rsidR="00FD4CCB" w:rsidRPr="00FD4CCB" w:rsidRDefault="00CC6282" w:rsidP="00FD4CCB">
      <w:pPr>
        <w:keepNext/>
        <w:spacing w:before="120" w:after="0" w:line="276" w:lineRule="auto"/>
        <w:ind w:left="284" w:right="-6" w:hanging="284"/>
        <w:rPr>
          <w:rStyle w:val="text1"/>
          <w:lang w:val="de-DE"/>
        </w:rPr>
      </w:pPr>
      <w:r w:rsidRPr="00E97429">
        <w:rPr>
          <w:noProof/>
          <w:lang w:val="de-DE"/>
        </w:rPr>
        <w:t xml:space="preserve">Thönnissen, </w:t>
      </w:r>
      <w:r w:rsidR="006A254E" w:rsidRPr="00E97429">
        <w:rPr>
          <w:noProof/>
          <w:lang w:val="de-DE"/>
        </w:rPr>
        <w:t>C.</w:t>
      </w:r>
      <w:r w:rsidRPr="00E97429">
        <w:rPr>
          <w:noProof/>
          <w:lang w:val="de-DE"/>
        </w:rPr>
        <w:t>, Walper,</w:t>
      </w:r>
      <w:r w:rsidR="006A254E" w:rsidRPr="00E97429">
        <w:rPr>
          <w:noProof/>
          <w:lang w:val="de-DE"/>
        </w:rPr>
        <w:t xml:space="preserve"> S., </w:t>
      </w:r>
      <w:r w:rsidRPr="00E97429">
        <w:rPr>
          <w:noProof/>
          <w:lang w:val="de-DE"/>
        </w:rPr>
        <w:t>Langmeyer,</w:t>
      </w:r>
      <w:r w:rsidR="006A254E" w:rsidRPr="00E97429">
        <w:rPr>
          <w:noProof/>
          <w:lang w:val="de-DE"/>
        </w:rPr>
        <w:t xml:space="preserve"> A., </w:t>
      </w:r>
      <w:r w:rsidRPr="00E97429">
        <w:rPr>
          <w:noProof/>
          <w:lang w:val="de-DE"/>
        </w:rPr>
        <w:t xml:space="preserve">Schmahl </w:t>
      </w:r>
      <w:r w:rsidR="006A254E" w:rsidRPr="00E97429">
        <w:rPr>
          <w:noProof/>
          <w:lang w:val="de-DE"/>
        </w:rPr>
        <w:t xml:space="preserve">F. &amp; </w:t>
      </w:r>
      <w:r w:rsidRPr="00E97429">
        <w:rPr>
          <w:noProof/>
          <w:lang w:val="de-DE"/>
        </w:rPr>
        <w:t>Schaer</w:t>
      </w:r>
      <w:r w:rsidR="006A254E" w:rsidRPr="00E97429">
        <w:rPr>
          <w:noProof/>
          <w:lang w:val="de-DE"/>
        </w:rPr>
        <w:t>, M.</w:t>
      </w:r>
      <w:r w:rsidRPr="00E97429">
        <w:rPr>
          <w:noProof/>
          <w:lang w:val="de-DE"/>
        </w:rPr>
        <w:t xml:space="preserve"> (2009). </w:t>
      </w:r>
      <w:r w:rsidRPr="008D5EE5">
        <w:rPr>
          <w:i/>
          <w:noProof/>
        </w:rPr>
        <w:t xml:space="preserve">Research Aims and Assessment Program in the Domain of  Parenting, Parent-Child Relations, and Child Development. </w:t>
      </w:r>
      <w:r w:rsidRPr="0076127A">
        <w:rPr>
          <w:noProof/>
        </w:rPr>
        <w:t xml:space="preserve">Paper presented at </w:t>
      </w:r>
      <w:r w:rsidR="0076127A" w:rsidRPr="0076127A">
        <w:rPr>
          <w:noProof/>
        </w:rPr>
        <w:t>the 1st meeting of the advisory board of the PAIRFAM project</w:t>
      </w:r>
      <w:r w:rsidRPr="0076127A">
        <w:rPr>
          <w:noProof/>
        </w:rPr>
        <w:t xml:space="preserve">. </w:t>
      </w:r>
      <w:r w:rsidR="0076127A" w:rsidRPr="0076127A">
        <w:rPr>
          <w:noProof/>
          <w:lang w:val="de-DE"/>
        </w:rPr>
        <w:t>Haus der Wissenschaft, Bremen. 2./</w:t>
      </w:r>
      <w:r w:rsidR="0076127A" w:rsidRPr="0031178B">
        <w:rPr>
          <w:noProof/>
          <w:lang w:val="de-DE"/>
        </w:rPr>
        <w:t>3.7. 2009.</w:t>
      </w:r>
      <w:r w:rsidR="00FD4CCB" w:rsidRPr="00FD4CCB">
        <w:rPr>
          <w:rStyle w:val="text1"/>
          <w:lang w:val="de-DE"/>
        </w:rPr>
        <w:t xml:space="preserve"> </w:t>
      </w:r>
    </w:p>
    <w:p w:rsidR="00FD4CCB" w:rsidRPr="00FD4CCB" w:rsidRDefault="0076127A" w:rsidP="00FD4CCB">
      <w:pPr>
        <w:keepNext/>
        <w:spacing w:before="120" w:after="0" w:line="276" w:lineRule="auto"/>
        <w:ind w:left="284" w:right="-6" w:hanging="284"/>
        <w:rPr>
          <w:rStyle w:val="text1"/>
          <w:lang w:val="de-DE"/>
        </w:rPr>
      </w:pPr>
      <w:r w:rsidRPr="0031178B">
        <w:rPr>
          <w:noProof/>
          <w:lang w:val="de-DE"/>
        </w:rPr>
        <w:t xml:space="preserve">Walper, S., Schmahl, F., Schaer, M., Thönnissen, C. &amp; Langmeyer, A. (2009). </w:t>
      </w:r>
      <w:r w:rsidRPr="0076127A">
        <w:rPr>
          <w:noProof/>
        </w:rPr>
        <w:t xml:space="preserve">Research Aims </w:t>
      </w:r>
      <w:r w:rsidRPr="008D5EE5">
        <w:rPr>
          <w:i/>
          <w:noProof/>
        </w:rPr>
        <w:t xml:space="preserve">and Assessment Program </w:t>
      </w:r>
      <w:r>
        <w:rPr>
          <w:i/>
          <w:noProof/>
        </w:rPr>
        <w:t xml:space="preserve">for the Partnership domain. </w:t>
      </w:r>
      <w:r w:rsidRPr="0076127A">
        <w:rPr>
          <w:noProof/>
        </w:rPr>
        <w:t xml:space="preserve">Paper presented at the1st meeting of the advisory board of the </w:t>
      </w:r>
      <w:r>
        <w:rPr>
          <w:noProof/>
        </w:rPr>
        <w:t>PAIRFAM</w:t>
      </w:r>
      <w:r w:rsidRPr="0076127A">
        <w:rPr>
          <w:noProof/>
        </w:rPr>
        <w:t xml:space="preserve"> project. </w:t>
      </w:r>
      <w:r w:rsidRPr="0076127A">
        <w:rPr>
          <w:noProof/>
          <w:lang w:val="de-DE"/>
        </w:rPr>
        <w:t>Haus der Wissenschaft, Bremen. 2./</w:t>
      </w:r>
      <w:r w:rsidRPr="0031178B">
        <w:rPr>
          <w:noProof/>
          <w:lang w:val="de-DE"/>
        </w:rPr>
        <w:t>3.7. 2009.</w:t>
      </w:r>
      <w:r w:rsidR="00FD4CCB" w:rsidRPr="00FD4CCB">
        <w:rPr>
          <w:rStyle w:val="text1"/>
          <w:lang w:val="de-DE"/>
        </w:rPr>
        <w:t xml:space="preserve"> </w:t>
      </w:r>
    </w:p>
    <w:p w:rsidR="00FD4CCB" w:rsidRDefault="0076127A" w:rsidP="00FD4CCB">
      <w:pPr>
        <w:keepNext/>
        <w:spacing w:before="120" w:after="0" w:line="276" w:lineRule="auto"/>
        <w:ind w:left="284" w:right="-6" w:hanging="284"/>
        <w:rPr>
          <w:rStyle w:val="text1"/>
        </w:rPr>
      </w:pPr>
      <w:r w:rsidRPr="0031178B">
        <w:rPr>
          <w:noProof/>
          <w:lang w:val="de-DE"/>
        </w:rPr>
        <w:t xml:space="preserve">Schmahl, F., Langmeyer, A., Thönnissen, C., Schaer, M., Wendt, E.-V. &amp; Walper, S. (2009). </w:t>
      </w:r>
      <w:r w:rsidRPr="0031178B">
        <w:rPr>
          <w:i/>
          <w:noProof/>
          <w:lang w:val="de-DE"/>
        </w:rPr>
        <w:t>Einflüsse von feindseligen Attributionen und Konfliktstilen auf die Stabilität von Paarbeziehungen.</w:t>
      </w:r>
      <w:r w:rsidRPr="0031178B">
        <w:rPr>
          <w:noProof/>
          <w:lang w:val="de-DE"/>
        </w:rPr>
        <w:t xml:space="preserve"> Vortrag auf der 1. Pairfam Nutzerkonferenz. </w:t>
      </w:r>
      <w:r w:rsidRPr="00377F0E">
        <w:rPr>
          <w:noProof/>
          <w:lang w:val="de-DE"/>
        </w:rPr>
        <w:t>Mannheim. 8./9. Oktober, 2009.</w:t>
      </w:r>
      <w:r w:rsidR="00FD4CCB" w:rsidRPr="00FD4CCB">
        <w:rPr>
          <w:rStyle w:val="text1"/>
        </w:rPr>
        <w:t xml:space="preserve"> </w:t>
      </w:r>
    </w:p>
    <w:p w:rsidR="00FD4CCB" w:rsidRDefault="005249DB" w:rsidP="00FD4CCB">
      <w:pPr>
        <w:keepNext/>
        <w:spacing w:before="120" w:after="0" w:line="276" w:lineRule="auto"/>
        <w:ind w:left="284" w:right="-6" w:hanging="284"/>
        <w:rPr>
          <w:rStyle w:val="text1"/>
        </w:rPr>
      </w:pPr>
      <w:r w:rsidRPr="00377F0E">
        <w:rPr>
          <w:noProof/>
          <w:lang w:val="de-DE"/>
        </w:rPr>
        <w:t xml:space="preserve">Thönnissen, </w:t>
      </w:r>
      <w:r w:rsidR="006A254E" w:rsidRPr="00377F0E">
        <w:rPr>
          <w:noProof/>
          <w:lang w:val="de-DE"/>
        </w:rPr>
        <w:t>C.</w:t>
      </w:r>
      <w:r w:rsidRPr="00377F0E">
        <w:rPr>
          <w:noProof/>
          <w:lang w:val="de-DE"/>
        </w:rPr>
        <w:t xml:space="preserve">, Guglhoer-Rudan </w:t>
      </w:r>
      <w:r w:rsidR="006A254E" w:rsidRPr="00377F0E">
        <w:rPr>
          <w:noProof/>
          <w:lang w:val="de-DE"/>
        </w:rPr>
        <w:t xml:space="preserve">A. &amp; </w:t>
      </w:r>
      <w:r w:rsidRPr="00377F0E">
        <w:rPr>
          <w:noProof/>
          <w:lang w:val="de-DE"/>
        </w:rPr>
        <w:t>Walper</w:t>
      </w:r>
      <w:r w:rsidR="006A254E" w:rsidRPr="00377F0E">
        <w:rPr>
          <w:noProof/>
          <w:lang w:val="de-DE"/>
        </w:rPr>
        <w:t>, S.</w:t>
      </w:r>
      <w:r w:rsidRPr="00377F0E">
        <w:rPr>
          <w:noProof/>
          <w:lang w:val="de-DE"/>
        </w:rPr>
        <w:t xml:space="preserve"> (2008). </w:t>
      </w:r>
      <w:r w:rsidRPr="0053554F">
        <w:rPr>
          <w:i/>
          <w:noProof/>
        </w:rPr>
        <w:t>Job exploration among young adults in Italy, Germany, and Swede</w:t>
      </w:r>
      <w:r w:rsidRPr="0053554F">
        <w:rPr>
          <w:noProof/>
        </w:rPr>
        <w:t>n.</w:t>
      </w:r>
      <w:r>
        <w:rPr>
          <w:noProof/>
        </w:rPr>
        <w:t xml:space="preserve"> Paper presented at the 11th EARA Conference. Turin, Italy. May 7-9, 2008.</w:t>
      </w:r>
      <w:r w:rsidR="00FD4CCB" w:rsidRPr="00FD4CCB">
        <w:rPr>
          <w:rStyle w:val="text1"/>
        </w:rPr>
        <w:t xml:space="preserve"> </w:t>
      </w:r>
    </w:p>
    <w:p w:rsidR="00FD4CCB" w:rsidRDefault="005249DB" w:rsidP="00FD4CCB">
      <w:pPr>
        <w:keepNext/>
        <w:spacing w:before="120" w:after="0" w:line="276" w:lineRule="auto"/>
        <w:ind w:left="284" w:right="-6" w:hanging="284"/>
        <w:rPr>
          <w:rStyle w:val="text1"/>
        </w:rPr>
      </w:pPr>
      <w:r w:rsidRPr="00F035D0">
        <w:rPr>
          <w:noProof/>
        </w:rPr>
        <w:t>Guglh</w:t>
      </w:r>
      <w:r w:rsidR="006A254E">
        <w:rPr>
          <w:noProof/>
        </w:rPr>
        <w:t>oer-Rudan, A., Thoennissen, C. &amp;</w:t>
      </w:r>
      <w:r w:rsidRPr="00F035D0">
        <w:rPr>
          <w:noProof/>
        </w:rPr>
        <w:t xml:space="preserve"> Walper, S. (2008).</w:t>
      </w:r>
      <w:r w:rsidRPr="008D5EE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D5EE5">
        <w:rPr>
          <w:i/>
          <w:noProof/>
        </w:rPr>
        <w:t xml:space="preserve">Differences in young adults relationship to fathers in Gothenburg, Milan and Munich. </w:t>
      </w:r>
      <w:r w:rsidRPr="008D5EE5">
        <w:rPr>
          <w:noProof/>
        </w:rPr>
        <w:t xml:space="preserve">Paper presented </w:t>
      </w:r>
      <w:r>
        <w:rPr>
          <w:noProof/>
        </w:rPr>
        <w:t>at the 11th EARA Conference. Turin, Italy. May 7-9, 2008.</w:t>
      </w:r>
      <w:r w:rsidR="00FD4CCB" w:rsidRPr="00FD4CCB">
        <w:rPr>
          <w:rStyle w:val="text1"/>
        </w:rPr>
        <w:t xml:space="preserve"> </w:t>
      </w:r>
    </w:p>
    <w:p w:rsidR="00FD4CCB" w:rsidRDefault="00FD4CCB">
      <w:pPr>
        <w:rPr>
          <w:noProof/>
        </w:rPr>
      </w:pPr>
      <w:r>
        <w:rPr>
          <w:noProof/>
        </w:rPr>
        <w:br w:type="page"/>
      </w:r>
    </w:p>
    <w:p w:rsidR="00FD4CCB" w:rsidRDefault="006A254E" w:rsidP="00FD4CCB">
      <w:pPr>
        <w:keepNext/>
        <w:spacing w:before="120" w:after="0" w:line="276" w:lineRule="auto"/>
        <w:ind w:left="284" w:right="-6" w:hanging="284"/>
        <w:rPr>
          <w:rStyle w:val="text1"/>
        </w:rPr>
      </w:pPr>
      <w:r w:rsidRPr="0031178B">
        <w:rPr>
          <w:noProof/>
        </w:rPr>
        <w:lastRenderedPageBreak/>
        <w:t xml:space="preserve">Thönnissen, C., Guglhoer-Rudan, </w:t>
      </w:r>
      <w:r>
        <w:rPr>
          <w:noProof/>
        </w:rPr>
        <w:t xml:space="preserve">A., </w:t>
      </w:r>
      <w:r w:rsidRPr="0031178B">
        <w:rPr>
          <w:noProof/>
        </w:rPr>
        <w:t>Walper</w:t>
      </w:r>
      <w:r>
        <w:rPr>
          <w:noProof/>
        </w:rPr>
        <w:t xml:space="preserve">, S. &amp; </w:t>
      </w:r>
      <w:r w:rsidRPr="0031178B">
        <w:rPr>
          <w:noProof/>
        </w:rPr>
        <w:t>Scabini</w:t>
      </w:r>
      <w:r>
        <w:rPr>
          <w:noProof/>
        </w:rPr>
        <w:t>, E.</w:t>
      </w:r>
      <w:r w:rsidRPr="0031178B">
        <w:rPr>
          <w:noProof/>
        </w:rPr>
        <w:t xml:space="preserve"> (2008). </w:t>
      </w:r>
      <w:r w:rsidRPr="008D5EE5">
        <w:rPr>
          <w:i/>
          <w:noProof/>
        </w:rPr>
        <w:t>Young adults' living arrangements, their relationship with parents and well-being in Germany, Italy, and Sweden.</w:t>
      </w:r>
      <w:r>
        <w:rPr>
          <w:noProof/>
        </w:rPr>
        <w:t xml:space="preserve"> Paper presented at 19th International Congress of the International Association for Cross-Cultural Psychology (IACCP). </w:t>
      </w:r>
      <w:r w:rsidRPr="0031178B">
        <w:rPr>
          <w:noProof/>
          <w:lang w:val="de-DE"/>
        </w:rPr>
        <w:t xml:space="preserve">Bremen, Germany. </w:t>
      </w:r>
      <w:proofErr w:type="spellStart"/>
      <w:r w:rsidRPr="0031178B">
        <w:rPr>
          <w:rStyle w:val="body"/>
          <w:lang w:val="de-DE"/>
        </w:rPr>
        <w:t>July</w:t>
      </w:r>
      <w:proofErr w:type="spellEnd"/>
      <w:r w:rsidRPr="0031178B">
        <w:rPr>
          <w:rStyle w:val="body"/>
          <w:lang w:val="de-DE"/>
        </w:rPr>
        <w:t xml:space="preserve"> 27-31, 2008</w:t>
      </w:r>
      <w:r w:rsidRPr="0031178B">
        <w:rPr>
          <w:noProof/>
          <w:lang w:val="de-DE"/>
        </w:rPr>
        <w:t xml:space="preserve"> </w:t>
      </w:r>
    </w:p>
    <w:p w:rsidR="00FD4CCB" w:rsidRPr="00FD4CCB" w:rsidRDefault="006A254E" w:rsidP="00FD4CCB">
      <w:pPr>
        <w:keepNext/>
        <w:spacing w:before="120" w:after="0" w:line="276" w:lineRule="auto"/>
        <w:ind w:left="284" w:right="-6" w:hanging="284"/>
        <w:rPr>
          <w:rStyle w:val="text1"/>
          <w:lang w:val="de-DE"/>
        </w:rPr>
      </w:pPr>
      <w:r w:rsidRPr="001B474A">
        <w:rPr>
          <w:noProof/>
          <w:lang w:val="de-DE"/>
        </w:rPr>
        <w:t xml:space="preserve">Wendt, E.-V., Thönnissen, C. &amp; Schaer, M. (2008). </w:t>
      </w:r>
      <w:r w:rsidRPr="001B474A">
        <w:rPr>
          <w:i/>
          <w:noProof/>
          <w:lang w:val="de-DE"/>
        </w:rPr>
        <w:t>Einflüsse der Herkunftsfamilie auf die</w:t>
      </w:r>
      <w:r w:rsidR="001B474A" w:rsidRPr="001B474A">
        <w:rPr>
          <w:i/>
          <w:noProof/>
          <w:lang w:val="de-DE"/>
        </w:rPr>
        <w:t xml:space="preserve"> </w:t>
      </w:r>
      <w:r w:rsidRPr="001B474A">
        <w:rPr>
          <w:i/>
          <w:noProof/>
          <w:lang w:val="de-DE"/>
        </w:rPr>
        <w:t>Partnerschaftsbeziehungen von Jugendlichen und jungen Erwachsenen.</w:t>
      </w:r>
      <w:r w:rsidRPr="001B474A">
        <w:rPr>
          <w:noProof/>
          <w:lang w:val="de-DE"/>
        </w:rPr>
        <w:t xml:space="preserve"> Paper presented at</w:t>
      </w:r>
      <w:r w:rsidR="001B474A">
        <w:rPr>
          <w:noProof/>
          <w:lang w:val="de-DE"/>
        </w:rPr>
        <w:t xml:space="preserve"> </w:t>
      </w:r>
      <w:r w:rsidRPr="001B474A">
        <w:rPr>
          <w:noProof/>
          <w:lang w:val="de-DE"/>
        </w:rPr>
        <w:t>the 5. ordentliche Schwerpunkttagung des DFG-Schwerpunktprogramms 1161 "Beziehungs</w:t>
      </w:r>
      <w:r w:rsidRPr="006A254E">
        <w:rPr>
          <w:noProof/>
          <w:lang w:val="de-DE"/>
        </w:rPr>
        <w:t>-</w:t>
      </w:r>
      <w:r w:rsidRPr="001B474A">
        <w:rPr>
          <w:noProof/>
          <w:lang w:val="de-DE"/>
        </w:rPr>
        <w:t>und Familienpanel" in München, June 12-13, 2008.</w:t>
      </w:r>
      <w:r w:rsidR="00FD4CCB" w:rsidRPr="00FD4CCB">
        <w:rPr>
          <w:rStyle w:val="text1"/>
          <w:lang w:val="de-DE"/>
        </w:rPr>
        <w:t xml:space="preserve"> </w:t>
      </w:r>
    </w:p>
    <w:p w:rsidR="00FD4CCB" w:rsidRDefault="006A254E" w:rsidP="00FD4CCB">
      <w:pPr>
        <w:keepNext/>
        <w:spacing w:before="120" w:after="0" w:line="276" w:lineRule="auto"/>
        <w:ind w:left="284" w:right="-6" w:hanging="284"/>
        <w:rPr>
          <w:rStyle w:val="text1"/>
        </w:rPr>
      </w:pPr>
      <w:proofErr w:type="spellStart"/>
      <w:r w:rsidRPr="0031178B">
        <w:rPr>
          <w:lang w:val="de-DE"/>
        </w:rPr>
        <w:t>Walper</w:t>
      </w:r>
      <w:proofErr w:type="spellEnd"/>
      <w:r w:rsidRPr="0031178B">
        <w:rPr>
          <w:lang w:val="de-DE"/>
        </w:rPr>
        <w:t xml:space="preserve">, S., Thönnissen, C. &amp; Wendt, E.-V. (2008). </w:t>
      </w:r>
      <w:r w:rsidRPr="001B474A">
        <w:rPr>
          <w:i/>
        </w:rPr>
        <w:t>Adolescents’ and Adults’ Romantic Relationships: The Intergenerational Transmission of Autonomy and Relatedness.</w:t>
      </w:r>
      <w:r w:rsidRPr="001B474A">
        <w:t xml:space="preserve"> Paper presented at the</w:t>
      </w:r>
      <w:r>
        <w:t xml:space="preserve"> </w:t>
      </w:r>
      <w:r w:rsidRPr="001B474A">
        <w:t>XXIX International Conference of Psychology in Berlin (Germany), July 20-25, 2008.</w:t>
      </w:r>
      <w:r w:rsidR="00FD4CCB" w:rsidRPr="00FD4CCB">
        <w:rPr>
          <w:rStyle w:val="text1"/>
        </w:rPr>
        <w:t xml:space="preserve"> </w:t>
      </w:r>
    </w:p>
    <w:p w:rsidR="00FD4CCB" w:rsidRDefault="005249DB" w:rsidP="00FD4CCB">
      <w:pPr>
        <w:keepNext/>
        <w:spacing w:before="120" w:after="0" w:line="276" w:lineRule="auto"/>
        <w:ind w:left="284" w:right="-6" w:hanging="284"/>
        <w:rPr>
          <w:rStyle w:val="text1"/>
        </w:rPr>
      </w:pPr>
      <w:r w:rsidRPr="006A254E">
        <w:rPr>
          <w:noProof/>
          <w:lang w:val="de-DE"/>
        </w:rPr>
        <w:t>Thönnissen, C</w:t>
      </w:r>
      <w:r w:rsidR="006A254E" w:rsidRPr="006A254E">
        <w:rPr>
          <w:noProof/>
          <w:lang w:val="de-DE"/>
        </w:rPr>
        <w:t>.</w:t>
      </w:r>
      <w:r w:rsidRPr="006A254E">
        <w:rPr>
          <w:noProof/>
          <w:lang w:val="de-DE"/>
        </w:rPr>
        <w:t>, Walper</w:t>
      </w:r>
      <w:r w:rsidR="006A254E" w:rsidRPr="006A254E">
        <w:rPr>
          <w:noProof/>
          <w:lang w:val="de-DE"/>
        </w:rPr>
        <w:t>, S.</w:t>
      </w:r>
      <w:r w:rsidR="006A254E" w:rsidRPr="0031178B">
        <w:rPr>
          <w:noProof/>
          <w:lang w:val="de-DE"/>
        </w:rPr>
        <w:t xml:space="preserve"> &amp; </w:t>
      </w:r>
      <w:r w:rsidRPr="006A254E">
        <w:rPr>
          <w:noProof/>
          <w:lang w:val="de-DE"/>
        </w:rPr>
        <w:t>Scabini</w:t>
      </w:r>
      <w:r w:rsidR="006A254E" w:rsidRPr="0031178B">
        <w:rPr>
          <w:noProof/>
          <w:lang w:val="de-DE"/>
        </w:rPr>
        <w:t>, E.</w:t>
      </w:r>
      <w:r w:rsidRPr="006A254E">
        <w:rPr>
          <w:noProof/>
          <w:lang w:val="de-DE"/>
        </w:rPr>
        <w:t xml:space="preserve"> (2007). </w:t>
      </w:r>
      <w:r w:rsidRPr="0080471C">
        <w:rPr>
          <w:i/>
          <w:noProof/>
          <w:lang w:val="de-DE"/>
        </w:rPr>
        <w:t>Der Einfluss ökonomischer Unsicherheit auf die Beziehung junger Erwachsener zu ihren Eltern: Ein Vergleich zwischen München und Mailand.</w:t>
      </w:r>
      <w:r w:rsidRPr="00CC6282">
        <w:rPr>
          <w:noProof/>
          <w:lang w:val="de-DE"/>
        </w:rPr>
        <w:t xml:space="preserve"> </w:t>
      </w:r>
      <w:r w:rsidRPr="0031178B">
        <w:rPr>
          <w:noProof/>
          <w:lang w:val="de-DE"/>
        </w:rPr>
        <w:t xml:space="preserve">Poster auf der </w:t>
      </w:r>
      <w:r w:rsidRPr="00CC6282">
        <w:rPr>
          <w:noProof/>
          <w:lang w:val="de-DE"/>
        </w:rPr>
        <w:t>18. Tagung der Fac</w:t>
      </w:r>
      <w:r w:rsidRPr="0031178B">
        <w:rPr>
          <w:noProof/>
          <w:lang w:val="de-DE"/>
        </w:rPr>
        <w:t xml:space="preserve">hgruppe Entwicklungspsychologie. </w:t>
      </w:r>
      <w:r w:rsidRPr="00CC6282">
        <w:rPr>
          <w:noProof/>
          <w:lang w:val="de-DE"/>
        </w:rPr>
        <w:t>Heidelberg</w:t>
      </w:r>
      <w:r w:rsidRPr="0031178B">
        <w:rPr>
          <w:noProof/>
          <w:lang w:val="de-DE"/>
        </w:rPr>
        <w:t xml:space="preserve">. </w:t>
      </w:r>
      <w:r w:rsidRPr="0031178B">
        <w:rPr>
          <w:lang w:val="de-DE"/>
        </w:rPr>
        <w:t xml:space="preserve">24.-27. </w:t>
      </w:r>
      <w:r w:rsidRPr="00FD4CCB">
        <w:t>September 2007</w:t>
      </w:r>
      <w:r w:rsidRPr="00FD4CCB">
        <w:rPr>
          <w:noProof/>
        </w:rPr>
        <w:t>.</w:t>
      </w:r>
      <w:r w:rsidR="00FD4CCB" w:rsidRPr="00FD4CCB">
        <w:rPr>
          <w:rStyle w:val="text1"/>
        </w:rPr>
        <w:t xml:space="preserve"> </w:t>
      </w:r>
    </w:p>
    <w:p w:rsidR="00FD4CCB" w:rsidRDefault="005249DB" w:rsidP="00FD4CCB">
      <w:pPr>
        <w:keepNext/>
        <w:spacing w:before="120" w:after="0" w:line="276" w:lineRule="auto"/>
        <w:ind w:left="284" w:right="-6" w:hanging="284"/>
        <w:rPr>
          <w:rStyle w:val="text1"/>
        </w:rPr>
      </w:pPr>
      <w:r w:rsidRPr="00FD4CCB">
        <w:rPr>
          <w:noProof/>
        </w:rPr>
        <w:t>Guglhoer-Rudan, A</w:t>
      </w:r>
      <w:r w:rsidR="006A254E" w:rsidRPr="00FD4CCB">
        <w:rPr>
          <w:noProof/>
        </w:rPr>
        <w:t xml:space="preserve">., Thoennissen, C., Walper, S. </w:t>
      </w:r>
      <w:r w:rsidRPr="00FD4CCB">
        <w:rPr>
          <w:noProof/>
        </w:rPr>
        <w:t xml:space="preserve">&amp; Scabini, E. (2007). </w:t>
      </w:r>
      <w:r w:rsidRPr="005249DB">
        <w:rPr>
          <w:i/>
          <w:noProof/>
        </w:rPr>
        <w:t>Individuation in young adults in Munich and Milan - Testing the Construct Validity of MITA-Dimensions in International Comparison.</w:t>
      </w:r>
      <w:r w:rsidRPr="005249DB">
        <w:rPr>
          <w:noProof/>
        </w:rPr>
        <w:t xml:space="preserve"> </w:t>
      </w:r>
      <w:r w:rsidRPr="0080471C">
        <w:rPr>
          <w:noProof/>
        </w:rPr>
        <w:t>Paper presented at the  13th European Conference on Developmental Psychology</w:t>
      </w:r>
      <w:r>
        <w:rPr>
          <w:noProof/>
        </w:rPr>
        <w:t>.</w:t>
      </w:r>
      <w:r w:rsidRPr="0080471C">
        <w:rPr>
          <w:noProof/>
        </w:rPr>
        <w:t xml:space="preserve"> Jena</w:t>
      </w:r>
      <w:r>
        <w:rPr>
          <w:noProof/>
        </w:rPr>
        <w:t>, Germany.</w:t>
      </w:r>
      <w:r w:rsidRPr="0080471C">
        <w:rPr>
          <w:noProof/>
        </w:rPr>
        <w:t xml:space="preserve"> 21.-25. August 2007</w:t>
      </w:r>
    </w:p>
    <w:p w:rsidR="005249DB" w:rsidRPr="00BC70DF" w:rsidRDefault="005249DB" w:rsidP="00FD4CCB">
      <w:pPr>
        <w:keepNext/>
        <w:spacing w:before="120" w:after="0" w:line="276" w:lineRule="auto"/>
        <w:ind w:left="284" w:right="-6" w:hanging="284"/>
      </w:pPr>
      <w:r w:rsidRPr="0031178B">
        <w:rPr>
          <w:noProof/>
        </w:rPr>
        <w:t>Thönnissen, C</w:t>
      </w:r>
      <w:r w:rsidR="006A254E" w:rsidRPr="0031178B">
        <w:rPr>
          <w:noProof/>
        </w:rPr>
        <w:t>.</w:t>
      </w:r>
      <w:r w:rsidRPr="0031178B">
        <w:rPr>
          <w:noProof/>
        </w:rPr>
        <w:t>, Walper</w:t>
      </w:r>
      <w:r w:rsidR="006A254E" w:rsidRPr="0031178B">
        <w:rPr>
          <w:noProof/>
        </w:rPr>
        <w:t>, S.</w:t>
      </w:r>
      <w:r w:rsidR="006A254E">
        <w:rPr>
          <w:noProof/>
        </w:rPr>
        <w:t xml:space="preserve"> &amp; </w:t>
      </w:r>
      <w:r w:rsidRPr="0031178B">
        <w:rPr>
          <w:noProof/>
        </w:rPr>
        <w:t>Scabini</w:t>
      </w:r>
      <w:r w:rsidR="006A254E">
        <w:rPr>
          <w:noProof/>
        </w:rPr>
        <w:t>, E.</w:t>
      </w:r>
      <w:r w:rsidRPr="0031178B">
        <w:rPr>
          <w:noProof/>
        </w:rPr>
        <w:t xml:space="preserve"> (2006). </w:t>
      </w:r>
      <w:r w:rsidRPr="005249DB">
        <w:rPr>
          <w:i/>
          <w:noProof/>
        </w:rPr>
        <w:t>The infl</w:t>
      </w:r>
      <w:r w:rsidRPr="0080471C">
        <w:rPr>
          <w:i/>
          <w:noProof/>
        </w:rPr>
        <w:t>uence of economic insecurity on young adult relationship to parents: A comparison of Munich and Milan.</w:t>
      </w:r>
      <w:r>
        <w:rPr>
          <w:noProof/>
        </w:rPr>
        <w:t xml:space="preserve"> Poster at the 5th Conference of the International Academy of Family Psychology. </w:t>
      </w:r>
      <w:r w:rsidRPr="00BC70DF">
        <w:rPr>
          <w:noProof/>
        </w:rPr>
        <w:t>Cardiff, Wales.  June 10-13, 2006.</w:t>
      </w:r>
    </w:p>
    <w:sectPr w:rsidR="005249DB" w:rsidRPr="00BC70DF" w:rsidSect="000A41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31547"/>
    <w:multiLevelType w:val="hybridMultilevel"/>
    <w:tmpl w:val="8C448806"/>
    <w:lvl w:ilvl="0" w:tplc="B164BF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49477B"/>
    <w:multiLevelType w:val="hybridMultilevel"/>
    <w:tmpl w:val="DBB408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282"/>
    <w:rsid w:val="00023676"/>
    <w:rsid w:val="00036CF8"/>
    <w:rsid w:val="000A41FA"/>
    <w:rsid w:val="00132776"/>
    <w:rsid w:val="00147964"/>
    <w:rsid w:val="001939AD"/>
    <w:rsid w:val="001B4178"/>
    <w:rsid w:val="001B474A"/>
    <w:rsid w:val="001D28D5"/>
    <w:rsid w:val="00234418"/>
    <w:rsid w:val="00282A4B"/>
    <w:rsid w:val="002D3D5E"/>
    <w:rsid w:val="00304BBC"/>
    <w:rsid w:val="0031178B"/>
    <w:rsid w:val="00377F0E"/>
    <w:rsid w:val="003D5C01"/>
    <w:rsid w:val="003D69F3"/>
    <w:rsid w:val="00444BF4"/>
    <w:rsid w:val="004754CA"/>
    <w:rsid w:val="004A1A0A"/>
    <w:rsid w:val="004B0757"/>
    <w:rsid w:val="004D3882"/>
    <w:rsid w:val="004D42BD"/>
    <w:rsid w:val="005249DB"/>
    <w:rsid w:val="0053554F"/>
    <w:rsid w:val="005672B9"/>
    <w:rsid w:val="006221A9"/>
    <w:rsid w:val="006A254E"/>
    <w:rsid w:val="006C016A"/>
    <w:rsid w:val="006C186D"/>
    <w:rsid w:val="006D4629"/>
    <w:rsid w:val="006D5302"/>
    <w:rsid w:val="00706463"/>
    <w:rsid w:val="0076127A"/>
    <w:rsid w:val="007805AB"/>
    <w:rsid w:val="00781AF3"/>
    <w:rsid w:val="007A1688"/>
    <w:rsid w:val="007A22B5"/>
    <w:rsid w:val="0080471C"/>
    <w:rsid w:val="0082001C"/>
    <w:rsid w:val="008243FB"/>
    <w:rsid w:val="00827822"/>
    <w:rsid w:val="008B2381"/>
    <w:rsid w:val="008D5EE5"/>
    <w:rsid w:val="009021F7"/>
    <w:rsid w:val="00AA688A"/>
    <w:rsid w:val="00AE0A8B"/>
    <w:rsid w:val="00B253A8"/>
    <w:rsid w:val="00BC70DF"/>
    <w:rsid w:val="00BE5730"/>
    <w:rsid w:val="00BF264E"/>
    <w:rsid w:val="00BF5C0F"/>
    <w:rsid w:val="00C04F64"/>
    <w:rsid w:val="00C31CD4"/>
    <w:rsid w:val="00C4031F"/>
    <w:rsid w:val="00C85379"/>
    <w:rsid w:val="00CC6282"/>
    <w:rsid w:val="00DC3BC8"/>
    <w:rsid w:val="00E97429"/>
    <w:rsid w:val="00F673C3"/>
    <w:rsid w:val="00F760D9"/>
    <w:rsid w:val="00FD4CCB"/>
    <w:rsid w:val="00FD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ED2D7"/>
  <w15:docId w15:val="{1A63786F-6859-45FA-B2AE-F3673349E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474A"/>
  </w:style>
  <w:style w:type="paragraph" w:styleId="berschrift1">
    <w:name w:val="heading 1"/>
    <w:basedOn w:val="Standard"/>
    <w:next w:val="Standard"/>
    <w:link w:val="berschrift1Zchn"/>
    <w:uiPriority w:val="9"/>
    <w:qFormat/>
    <w:rsid w:val="001B474A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B474A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B474A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474A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B474A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B474A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B474A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B474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B474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474A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CC6282"/>
    <w:rPr>
      <w:color w:val="0000FF"/>
      <w:u w:val="single"/>
    </w:rPr>
  </w:style>
  <w:style w:type="character" w:customStyle="1" w:styleId="body">
    <w:name w:val="body"/>
    <w:basedOn w:val="Absatz-Standardschriftart"/>
    <w:rsid w:val="008D5EE5"/>
  </w:style>
  <w:style w:type="character" w:customStyle="1" w:styleId="berschrift2Zchn">
    <w:name w:val="Überschrift 2 Zchn"/>
    <w:basedOn w:val="Absatz-Standardschriftart"/>
    <w:link w:val="berschrift2"/>
    <w:uiPriority w:val="9"/>
    <w:rsid w:val="001B474A"/>
    <w:rPr>
      <w:caps/>
      <w:color w:val="632423" w:themeColor="accent2" w:themeShade="80"/>
      <w:spacing w:val="15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B474A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B474A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B474A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B474A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B474A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B474A"/>
    <w:rPr>
      <w:rFonts w:eastAsiaTheme="majorEastAsia" w:cstheme="majorBidi"/>
      <w:caps/>
      <w:spacing w:val="1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B474A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B474A"/>
    <w:rPr>
      <w:caps/>
      <w:spacing w:val="1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1B474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10"/>
    <w:rsid w:val="001B474A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B474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B474A"/>
    <w:rPr>
      <w:rFonts w:eastAsiaTheme="majorEastAsia" w:cstheme="majorBidi"/>
      <w:caps/>
      <w:spacing w:val="20"/>
      <w:sz w:val="18"/>
      <w:szCs w:val="18"/>
    </w:rPr>
  </w:style>
  <w:style w:type="character" w:styleId="Fett">
    <w:name w:val="Strong"/>
    <w:uiPriority w:val="22"/>
    <w:qFormat/>
    <w:rsid w:val="001B474A"/>
    <w:rPr>
      <w:b/>
      <w:bCs/>
      <w:color w:val="943634" w:themeColor="accent2" w:themeShade="BF"/>
      <w:spacing w:val="5"/>
    </w:rPr>
  </w:style>
  <w:style w:type="character" w:styleId="Hervorhebung">
    <w:name w:val="Emphasis"/>
    <w:uiPriority w:val="20"/>
    <w:qFormat/>
    <w:rsid w:val="001B474A"/>
    <w:rPr>
      <w:caps/>
      <w:spacing w:val="5"/>
      <w:sz w:val="20"/>
      <w:szCs w:val="20"/>
    </w:rPr>
  </w:style>
  <w:style w:type="paragraph" w:styleId="KeinLeerraum">
    <w:name w:val="No Spacing"/>
    <w:basedOn w:val="Standard"/>
    <w:link w:val="KeinLeerraumZchn"/>
    <w:uiPriority w:val="1"/>
    <w:qFormat/>
    <w:rsid w:val="001B474A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1B474A"/>
  </w:style>
  <w:style w:type="paragraph" w:styleId="Listenabsatz">
    <w:name w:val="List Paragraph"/>
    <w:basedOn w:val="Standard"/>
    <w:uiPriority w:val="34"/>
    <w:qFormat/>
    <w:rsid w:val="001B474A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1B474A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1B474A"/>
    <w:rPr>
      <w:rFonts w:eastAsiaTheme="majorEastAsia" w:cstheme="majorBidi"/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B474A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B474A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chwacheHervorhebung">
    <w:name w:val="Subtle Emphasis"/>
    <w:uiPriority w:val="19"/>
    <w:qFormat/>
    <w:rsid w:val="001B474A"/>
    <w:rPr>
      <w:i/>
      <w:iCs/>
    </w:rPr>
  </w:style>
  <w:style w:type="character" w:styleId="IntensiveHervorhebung">
    <w:name w:val="Intense Emphasis"/>
    <w:uiPriority w:val="21"/>
    <w:qFormat/>
    <w:rsid w:val="001B474A"/>
    <w:rPr>
      <w:i/>
      <w:iCs/>
      <w:caps/>
      <w:spacing w:val="10"/>
      <w:sz w:val="20"/>
      <w:szCs w:val="20"/>
    </w:rPr>
  </w:style>
  <w:style w:type="character" w:styleId="SchwacherVerweis">
    <w:name w:val="Subtle Reference"/>
    <w:basedOn w:val="Absatz-Standardschriftart"/>
    <w:uiPriority w:val="31"/>
    <w:qFormat/>
    <w:rsid w:val="001B474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iverVerweis">
    <w:name w:val="Intense Reference"/>
    <w:uiPriority w:val="32"/>
    <w:qFormat/>
    <w:rsid w:val="001B474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uchtitel">
    <w:name w:val="Book Title"/>
    <w:uiPriority w:val="33"/>
    <w:qFormat/>
    <w:rsid w:val="001B474A"/>
    <w:rPr>
      <w:caps/>
      <w:color w:val="622423" w:themeColor="accent2" w:themeShade="7F"/>
      <w:spacing w:val="5"/>
      <w:u w:color="622423" w:themeColor="accent2" w:themeShade="7F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B474A"/>
    <w:pPr>
      <w:outlineLvl w:val="9"/>
    </w:pPr>
  </w:style>
  <w:style w:type="character" w:customStyle="1" w:styleId="text1">
    <w:name w:val="text1"/>
    <w:basedOn w:val="Absatz-Standardschriftart"/>
    <w:rsid w:val="0031178B"/>
  </w:style>
  <w:style w:type="character" w:customStyle="1" w:styleId="st">
    <w:name w:val="st"/>
    <w:basedOn w:val="Absatz-Standardschriftart"/>
    <w:rsid w:val="001939AD"/>
  </w:style>
  <w:style w:type="paragraph" w:styleId="StandardWeb">
    <w:name w:val="Normal (Web)"/>
    <w:basedOn w:val="Standard"/>
    <w:uiPriority w:val="99"/>
    <w:semiHidden/>
    <w:unhideWhenUsed/>
    <w:rsid w:val="001B4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 w:bidi="ar-SA"/>
    </w:rPr>
  </w:style>
  <w:style w:type="paragraph" w:customStyle="1" w:styleId="Default">
    <w:name w:val="Default"/>
    <w:rsid w:val="00F760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DE" w:bidi="ar-SA"/>
    </w:rPr>
  </w:style>
  <w:style w:type="paragraph" w:customStyle="1" w:styleId="AbstractText">
    <w:name w:val="Abstract Text"/>
    <w:basedOn w:val="Standard"/>
    <w:rsid w:val="00F760D9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color11">
    <w:name w:val="color_11"/>
    <w:basedOn w:val="Absatz-Standardschriftart"/>
    <w:rsid w:val="0082001C"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A22B5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de-DE" w:bidi="ar-SA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A22B5"/>
    <w:rPr>
      <w:rFonts w:asciiTheme="minorHAnsi" w:eastAsiaTheme="minorHAnsi" w:hAnsiTheme="minorHAnsi" w:cstheme="minorBidi"/>
      <w:sz w:val="20"/>
      <w:szCs w:val="20"/>
      <w:lang w:val="de-DE" w:bidi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22B5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2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2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1989</Words>
  <Characters>12534</Characters>
  <Application>Microsoft Office Word</Application>
  <DocSecurity>0</DocSecurity>
  <Lines>104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Thönnissen, Carolin</cp:lastModifiedBy>
  <cp:revision>2</cp:revision>
  <cp:lastPrinted>2017-06-26T12:12:00Z</cp:lastPrinted>
  <dcterms:created xsi:type="dcterms:W3CDTF">2020-11-20T09:25:00Z</dcterms:created>
  <dcterms:modified xsi:type="dcterms:W3CDTF">2020-11-20T09:25:00Z</dcterms:modified>
</cp:coreProperties>
</file>